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Times New Roman" w:hAnsi="Times New Roman"/>
          <w:b/>
          <w:sz w:val="28"/>
        </w:rPr>
        <w:t>TRƯỜNG ĐẠI HỌC SƯ PHẠM KỸ THUẬT NAM ĐỊNH</w:t>
        <w:br/>
        <w:t>KHOA CÔNG NGHỆ THÔNG TIN</w:t>
      </w:r>
    </w:p>
    <w:p/>
    <w:p/>
    <w:p>
      <w:pPr>
        <w:jc w:val="center"/>
      </w:pPr>
      <w:r>
        <w:rPr>
          <w:rFonts w:ascii="Times New Roman" w:hAnsi="Times New Roman"/>
          <w:b/>
          <w:sz w:val="36"/>
        </w:rPr>
        <w:t>ĐỒ ÁN TỐT NGHIỆP</w:t>
      </w:r>
    </w:p>
    <w:p/>
    <w:p>
      <w:pPr>
        <w:jc w:val="center"/>
      </w:pPr>
      <w:r>
        <w:rPr>
          <w:rFonts w:ascii="Times New Roman" w:hAnsi="Times New Roman"/>
          <w:b/>
          <w:color w:val="0000FF"/>
          <w:sz w:val="32"/>
        </w:rPr>
        <w:t>XÂY DỰNG HỆ THỐNG QUẢN LÝ</w:t>
        <w:br/>
        <w:t>NGHIÊN CỨU KHOA HỌC</w:t>
        <w:br/>
        <w:t>CHO TRƯỜNG ĐHSPKT NAM ĐỊNH</w:t>
      </w:r>
    </w:p>
    <w:p/>
    <w:p/>
    <w:p>
      <w:pPr>
        <w:jc w:val="center"/>
      </w:pPr>
      <w:r>
        <w:rPr>
          <w:rFonts w:ascii="Times New Roman" w:hAnsi="Times New Roman"/>
          <w:sz w:val="28"/>
        </w:rPr>
        <w:t>Sinh viên thực hiện: NGUYỄN HỮU THẮNG</w:t>
        <w:br/>
        <w:t>Giảng viên hướng dẫn: TS. TÔ ĐỨC NHUẬN</w:t>
      </w:r>
    </w:p>
    <w:p/>
    <w:p>
      <w:pPr>
        <w:jc w:val="center"/>
      </w:pPr>
      <w:r>
        <w:rPr>
          <w:rFonts w:ascii="Times New Roman" w:hAnsi="Times New Roman"/>
          <w:b/>
          <w:sz w:val="28"/>
        </w:rPr>
        <w:t>NAM ĐỊNH - 2026</w:t>
      </w:r>
    </w:p>
    <w:p>
      <w:pPr>
        <w:pStyle w:val="Heading1"/>
      </w:pPr>
      <w:r>
        <w:t>MỤC LỤC</w:t>
      </w:r>
    </w:p>
    <w:p>
      <w:pPr/>
      <w:r>
        <w:t>[Tạo tự động bởi Word: References → Table of Contents]</w:t>
      </w:r>
    </w:p>
    <w:p>
      <w:pPr>
        <w:pStyle w:val="Heading1"/>
      </w:pPr>
      <w:r>
        <w:t>DANH MỤC TỪ VIẾT TẮT</w:t>
      </w:r>
    </w:p>
    <w:p>
      <w:pPr>
        <w:pStyle w:val="Caption"/>
        <w:jc w:val="center"/>
      </w:pPr>
      <w:r>
        <w:rPr>
          <w:rFonts w:ascii="Times New Roman" w:hAnsi="Times New Roman"/>
          <w:b/>
          <w:i/>
          <w:sz w:val="26"/>
        </w:rPr>
        <w:t>Bảng 1.1. Danh mục các từ viết tắt</w:t>
      </w:r>
    </w:p>
    <w:tbl>
      <w:tblPr>
        <w:tblStyle w:val="TableGrid"/>
        <w:tblW w:type="auto" w:w="0"/>
        <w:tblLook w:firstColumn="1" w:firstRow="1" w:lastColumn="0" w:lastRow="0" w:noHBand="0" w:noVBand="1" w:val="04A0"/>
      </w:tblPr>
      <w:tblGrid>
        <w:gridCol w:w="4535"/>
        <w:gridCol w:w="4535"/>
      </w:tblGrid>
      <w:tr>
        <w:tc>
          <w:tcPr>
            <w:tcW w:type="dxa" w:w="4535"/>
          </w:tcPr>
          <w:p>
            <w:r>
              <w:rPr>
                <w:rFonts w:ascii="Times New Roman" w:hAnsi="Times New Roman"/>
                <w:b/>
                <w:sz w:val="26"/>
              </w:rPr>
              <w:t>Từ viết tắt</w:t>
            </w:r>
          </w:p>
        </w:tc>
        <w:tc>
          <w:tcPr>
            <w:tcW w:type="dxa" w:w="4535"/>
          </w:tcPr>
          <w:p>
            <w:r>
              <w:rPr>
                <w:rFonts w:ascii="Times New Roman" w:hAnsi="Times New Roman"/>
                <w:b/>
                <w:sz w:val="26"/>
              </w:rPr>
              <w:t>Nghĩa đầy đủ</w:t>
            </w:r>
          </w:p>
        </w:tc>
      </w:tr>
      <w:tr>
        <w:tc>
          <w:tcPr>
            <w:tcW w:type="dxa" w:w="4535"/>
          </w:tcPr>
          <w:p>
            <w:r>
              <w:rPr>
                <w:rFonts w:ascii="Times New Roman" w:hAnsi="Times New Roman"/>
                <w:sz w:val="26"/>
              </w:rPr>
              <w:t>API</w:t>
            </w:r>
          </w:p>
        </w:tc>
        <w:tc>
          <w:tcPr>
            <w:tcW w:type="dxa" w:w="4535"/>
          </w:tcPr>
          <w:p>
            <w:r>
              <w:rPr>
                <w:rFonts w:ascii="Times New Roman" w:hAnsi="Times New Roman"/>
                <w:sz w:val="26"/>
              </w:rPr>
              <w:t>Application Programming Interface</w:t>
            </w:r>
          </w:p>
        </w:tc>
      </w:tr>
      <w:tr>
        <w:tc>
          <w:tcPr>
            <w:tcW w:type="dxa" w:w="4535"/>
          </w:tcPr>
          <w:p>
            <w:r>
              <w:rPr>
                <w:rFonts w:ascii="Times New Roman" w:hAnsi="Times New Roman"/>
                <w:sz w:val="26"/>
              </w:rPr>
              <w:t>CSDL</w:t>
            </w:r>
          </w:p>
        </w:tc>
        <w:tc>
          <w:tcPr>
            <w:tcW w:type="dxa" w:w="4535"/>
          </w:tcPr>
          <w:p>
            <w:r>
              <w:rPr>
                <w:rFonts w:ascii="Times New Roman" w:hAnsi="Times New Roman"/>
                <w:sz w:val="26"/>
              </w:rPr>
              <w:t>Cơ sở dữ liệu</w:t>
            </w:r>
          </w:p>
        </w:tc>
      </w:tr>
      <w:tr>
        <w:tc>
          <w:tcPr>
            <w:tcW w:type="dxa" w:w="4535"/>
          </w:tcPr>
          <w:p>
            <w:r>
              <w:rPr>
                <w:rFonts w:ascii="Times New Roman" w:hAnsi="Times New Roman"/>
                <w:sz w:val="26"/>
              </w:rPr>
              <w:t>JWT</w:t>
            </w:r>
          </w:p>
        </w:tc>
        <w:tc>
          <w:tcPr>
            <w:tcW w:type="dxa" w:w="4535"/>
          </w:tcPr>
          <w:p>
            <w:r>
              <w:rPr>
                <w:rFonts w:ascii="Times New Roman" w:hAnsi="Times New Roman"/>
                <w:sz w:val="26"/>
              </w:rPr>
              <w:t>JSON Web Token</w:t>
            </w:r>
          </w:p>
        </w:tc>
      </w:tr>
      <w:tr>
        <w:tc>
          <w:tcPr>
            <w:tcW w:type="dxa" w:w="4535"/>
          </w:tcPr>
          <w:p>
            <w:r>
              <w:rPr>
                <w:rFonts w:ascii="Times New Roman" w:hAnsi="Times New Roman"/>
                <w:sz w:val="26"/>
              </w:rPr>
              <w:t>NCKH</w:t>
            </w:r>
          </w:p>
        </w:tc>
        <w:tc>
          <w:tcPr>
            <w:tcW w:type="dxa" w:w="4535"/>
          </w:tcPr>
          <w:p>
            <w:r>
              <w:rPr>
                <w:rFonts w:ascii="Times New Roman" w:hAnsi="Times New Roman"/>
                <w:sz w:val="26"/>
              </w:rPr>
              <w:t>Nghiên cứu khoa học</w:t>
            </w:r>
          </w:p>
        </w:tc>
      </w:tr>
      <w:tr>
        <w:tc>
          <w:tcPr>
            <w:tcW w:type="dxa" w:w="4535"/>
          </w:tcPr>
          <w:p>
            <w:r>
              <w:rPr>
                <w:rFonts w:ascii="Times New Roman" w:hAnsi="Times New Roman"/>
                <w:sz w:val="26"/>
              </w:rPr>
              <w:t>ORM</w:t>
            </w:r>
          </w:p>
        </w:tc>
        <w:tc>
          <w:tcPr>
            <w:tcW w:type="dxa" w:w="4535"/>
          </w:tcPr>
          <w:p>
            <w:r>
              <w:rPr>
                <w:rFonts w:ascii="Times New Roman" w:hAnsi="Times New Roman"/>
                <w:sz w:val="26"/>
              </w:rPr>
              <w:t>Object-Relational Mapping</w:t>
            </w:r>
          </w:p>
        </w:tc>
      </w:tr>
      <w:tr>
        <w:tc>
          <w:tcPr>
            <w:tcW w:type="dxa" w:w="4535"/>
          </w:tcPr>
          <w:p>
            <w:r>
              <w:rPr>
                <w:rFonts w:ascii="Times New Roman" w:hAnsi="Times New Roman"/>
                <w:sz w:val="26"/>
              </w:rPr>
              <w:t>RBAC</w:t>
            </w:r>
          </w:p>
        </w:tc>
        <w:tc>
          <w:tcPr>
            <w:tcW w:type="dxa" w:w="4535"/>
          </w:tcPr>
          <w:p>
            <w:r>
              <w:rPr>
                <w:rFonts w:ascii="Times New Roman" w:hAnsi="Times New Roman"/>
                <w:sz w:val="26"/>
              </w:rPr>
              <w:t>Role-Based Access Control</w:t>
            </w:r>
          </w:p>
        </w:tc>
      </w:tr>
      <w:tr>
        <w:tc>
          <w:tcPr>
            <w:tcW w:type="dxa" w:w="4535"/>
          </w:tcPr>
          <w:p>
            <w:r>
              <w:rPr>
                <w:rFonts w:ascii="Times New Roman" w:hAnsi="Times New Roman"/>
                <w:sz w:val="26"/>
              </w:rPr>
              <w:t>REST</w:t>
            </w:r>
          </w:p>
        </w:tc>
        <w:tc>
          <w:tcPr>
            <w:tcW w:type="dxa" w:w="4535"/>
          </w:tcPr>
          <w:p>
            <w:r>
              <w:rPr>
                <w:rFonts w:ascii="Times New Roman" w:hAnsi="Times New Roman"/>
                <w:sz w:val="26"/>
              </w:rPr>
              <w:t>Representational State Transfer</w:t>
            </w:r>
          </w:p>
        </w:tc>
      </w:tr>
      <w:tr>
        <w:tc>
          <w:tcPr>
            <w:tcW w:type="dxa" w:w="4535"/>
          </w:tcPr>
          <w:p>
            <w:r>
              <w:rPr>
                <w:rFonts w:ascii="Times New Roman" w:hAnsi="Times New Roman"/>
                <w:sz w:val="26"/>
              </w:rPr>
              <w:t>SPA</w:t>
            </w:r>
          </w:p>
        </w:tc>
        <w:tc>
          <w:tcPr>
            <w:tcW w:type="dxa" w:w="4535"/>
          </w:tcPr>
          <w:p>
            <w:r>
              <w:rPr>
                <w:rFonts w:ascii="Times New Roman" w:hAnsi="Times New Roman"/>
                <w:sz w:val="26"/>
              </w:rPr>
              <w:t>Single Page Application</w:t>
            </w:r>
          </w:p>
        </w:tc>
      </w:tr>
    </w:tbl>
    <w:p>
      <w:pPr>
        <w:pStyle w:val="Heading1"/>
      </w:pPr>
      <w:r>
        <w:t>MỞ ĐẦU</w:t>
      </w:r>
    </w:p>
    <w:p>
      <w:pPr/>
      <w:r>
        <w:t>Trong bối cảnh chuyển đổi số, việc ứng dụng công nghệ thông tin vào quản lý hoạt động nghiên cứu khoa học là xu hướng tất yếu. Trường ĐHSPKT Nam Định hiện quản lý NCKH bằng giấy tờ và Excel, gây khó khăn trong theo dõi tiến độ, quản lý hồ sơ và tổng hợp báo cáo.</w:t>
      </w:r>
    </w:p>
    <w:p>
      <w:pPr/>
      <w:r>
        <w:t>Đồ án xây dựng hệ thống quản lý NCKH với 6 vai trò người dùng, 14 trạng thái workflow, 21 loại biểu mẫu, sử dụng công nghệ hiện đại: NestJS 11, Prisma ORM, React 19, Tailwind CSS 4, JWT + Refresh Token, tích hợp AI chat (Z.AI API), tạo PDF tự động (Playwright).</w:t>
      </w:r>
    </w:p>
    <w:p>
      <w:pPr>
        <w:pStyle w:val="Heading1"/>
      </w:pPr>
      <w:r>
        <w:t>CHƯƠNG 1: TỔNG QUAN VỀ ĐỀ TÀI</w:t>
      </w:r>
    </w:p>
    <w:p>
      <w:pPr>
        <w:pStyle w:val="Heading2"/>
      </w:pPr>
      <w:r>
        <w:t>1.1. Đặt vấn đề</w:t>
      </w:r>
    </w:p>
    <w:p>
      <w:pPr/>
      <w:r>
        <w:t>Hoạt động NCKH là nhiệm vụ quan trọng của trường đại học. Quy trình quản lý NCKH gồm nhiều giai đoạn: đăng ký đề cương, thẩm định hội đồng khoa và trường, triển khai, nghiệm thu, bàn giao. Quản lý thủ công gây khó khăn, thiếu minh bạch, khó theo dõi tiến độ.</w:t>
      </w:r>
    </w:p>
    <w:p>
      <w:pPr>
        <w:pStyle w:val="Heading2"/>
      </w:pPr>
      <w:r>
        <w:t>1.2. Mục tiêu nghiên cứu</w:t>
      </w:r>
    </w:p>
    <w:p>
      <w:pPr/>
      <w:r>
        <w:t>Xây dựng hệ thống quản lý NCKH số hóa toàn bộ quy trình, hỗ trợ 6 vai trò (GIANG_VIEN, QUAN_LY_KHOA, THU_KY_KHOA, PHONG_KHCN, BAN_GIAM_HOC, ADMIN), quản lý 14 trạng thái workflow với 47 chuyển đổi hợp lệ, 21 loại biểu mẫu, 18 bảng dữ liệu, 26 module backend.</w:t>
      </w:r>
    </w:p>
    <w:p>
      <w:pPr>
        <w:pStyle w:val="Heading2"/>
      </w:pPr>
      <w:r>
        <w:t>1.3. Phạm vi nghiên cứu</w:t>
      </w:r>
    </w:p>
    <w:p>
      <w:pPr/>
      <w:r>
        <w:t>Hệ thống quản lý quy trình từ DRAFT → FACULTY_COUNCIL_OUTLINE_REVIEW → SCHOOL_COUNCIL_OUTLINE_REVIEW → APPROVED → IN_PROGRESS → FACULTY_COUNCIL_ACCEPTANCE_REVIEW → SCHOOL_COUNCIL_ACCEPTANCE_REVIEW → HANDOVER → COMPLETED, cùng các trạng thái ngoại lệ (PAUSED, CANCELLED, REJECTED, WITHDRAWN, CHANGES_REQUESTED).</w:t>
      </w:r>
    </w:p>
    <w:p>
      <w:pPr>
        <w:pStyle w:val="Heading1"/>
      </w:pPr>
      <w:r>
        <w:t>CHƯƠNG 2: CƠ SỞ LÝ THUYẾT VÀ CÔNG NGHỆ</w:t>
      </w:r>
    </w:p>
    <w:p>
      <w:pPr>
        <w:pStyle w:val="Heading2"/>
      </w:pPr>
      <w:r>
        <w:t>2.1. Kiến trúc hệ thống</w:t>
      </w:r>
    </w:p>
    <w:p>
      <w:pPr/>
      <w:r>
        <w:t>Hệ thống sử dụng kiến trúc Client-Server với RESTful API. Frontend (React SPA) giao tiếp với Backend (NestJS) qua HTTP REST API. Backend kết nối PostgreSQL qua Prisma ORM.</w:t>
      </w:r>
    </w:p>
    <w:p>
      <w:pPr>
        <w:pStyle w:val="Heading2"/>
      </w:pPr>
      <w:r>
        <w:t>2.2. Công nghệ Backend</w:t>
      </w:r>
    </w:p>
    <w:p>
      <w:pPr/>
      <w:r>
        <w:t>NestJS 11: Framework TypeScript với modules, dependency injection, guards, interceptors, pipes. Prisma ORM: Schema-first, type-safe queries, auto-migration. PostgreSQL: CSDL quan hệ mạnh mẽ, hỗ trợ JSONB, full-text search.</w:t>
      </w:r>
    </w:p>
    <w:p>
      <w:pPr>
        <w:pStyle w:val="Caption"/>
        <w:jc w:val="center"/>
      </w:pPr>
      <w:r>
        <w:t>Bảng 2.1. So sánh các framework Backend</w:t>
      </w:r>
    </w:p>
    <w:tbl>
      <w:tblPr>
        <w:tblStyle w:val="TableGrid"/>
        <w:tblW w:type="auto" w:w="0"/>
        <w:tblLook w:firstColumn="1" w:firstRow="1" w:lastColumn="0" w:lastRow="0" w:noHBand="0" w:noVBand="1" w:val="04A0"/>
      </w:tblPr>
      <w:tblGrid>
        <w:gridCol w:w="2268"/>
        <w:gridCol w:w="2268"/>
        <w:gridCol w:w="2268"/>
        <w:gridCol w:w="2268"/>
      </w:tblGrid>
      <w:tr>
        <w:tc>
          <w:tcPr>
            <w:tcW w:type="dxa" w:w="2268"/>
            <w:shd w:val="clear" w:color="auto" w:fill="D0E0F0"/>
          </w:tcPr>
          <w:p>
            <w:pPr>
              <w:jc w:val="center"/>
            </w:pPr>
            <w:r>
              <w:rPr>
                <w:b/>
                <w:sz w:val="22"/>
              </w:rPr>
              <w:t>Tiêu chí</w:t>
            </w:r>
          </w:p>
        </w:tc>
        <w:tc>
          <w:tcPr>
            <w:tcW w:type="dxa" w:w="2268"/>
            <w:shd w:val="clear" w:color="auto" w:fill="D0E0F0"/>
          </w:tcPr>
          <w:p>
            <w:pPr>
              <w:jc w:val="center"/>
            </w:pPr>
            <w:r>
              <w:rPr>
                <w:b/>
                <w:sz w:val="22"/>
              </w:rPr>
              <w:t>NestJS 11</w:t>
            </w:r>
          </w:p>
        </w:tc>
        <w:tc>
          <w:tcPr>
            <w:tcW w:type="dxa" w:w="2268"/>
            <w:shd w:val="clear" w:color="auto" w:fill="D0E0F0"/>
          </w:tcPr>
          <w:p>
            <w:pPr>
              <w:jc w:val="center"/>
            </w:pPr>
            <w:r>
              <w:rPr>
                <w:b/>
                <w:sz w:val="22"/>
              </w:rPr>
              <w:t>Express.js</w:t>
            </w:r>
          </w:p>
        </w:tc>
        <w:tc>
          <w:tcPr>
            <w:tcW w:type="dxa" w:w="2268"/>
            <w:shd w:val="clear" w:color="auto" w:fill="D0E0F0"/>
          </w:tcPr>
          <w:p>
            <w:pPr>
              <w:jc w:val="center"/>
            </w:pPr>
            <w:r>
              <w:rPr>
                <w:b/>
                <w:sz w:val="22"/>
              </w:rPr>
              <w:t>FastAPI (Python)</w:t>
            </w:r>
          </w:p>
        </w:tc>
      </w:tr>
      <w:tr>
        <w:tc>
          <w:tcPr>
            <w:tcW w:type="dxa" w:w="2268"/>
          </w:tcPr>
          <w:p>
            <w:r>
              <w:rPr>
                <w:sz w:val="22"/>
              </w:rPr>
              <w:t>Ngôn ngữ</w:t>
            </w:r>
          </w:p>
        </w:tc>
        <w:tc>
          <w:tcPr>
            <w:tcW w:type="dxa" w:w="2268"/>
          </w:tcPr>
          <w:p>
            <w:r>
              <w:rPr>
                <w:sz w:val="22"/>
              </w:rPr>
              <w:t>TypeScript</w:t>
            </w:r>
          </w:p>
        </w:tc>
        <w:tc>
          <w:tcPr>
            <w:tcW w:type="dxa" w:w="2268"/>
          </w:tcPr>
          <w:p>
            <w:r>
              <w:rPr>
                <w:sz w:val="22"/>
              </w:rPr>
              <w:t>JavaScript</w:t>
            </w:r>
          </w:p>
        </w:tc>
        <w:tc>
          <w:tcPr>
            <w:tcW w:type="dxa" w:w="2268"/>
          </w:tcPr>
          <w:p>
            <w:r>
              <w:rPr>
                <w:sz w:val="22"/>
              </w:rPr>
              <w:t>Python</w:t>
            </w:r>
          </w:p>
        </w:tc>
      </w:tr>
      <w:tr>
        <w:tc>
          <w:tcPr>
            <w:tcW w:type="dxa" w:w="2268"/>
          </w:tcPr>
          <w:p>
            <w:r>
              <w:rPr>
                <w:sz w:val="22"/>
              </w:rPr>
              <w:t>Kiến trúc</w:t>
            </w:r>
          </w:p>
        </w:tc>
        <w:tc>
          <w:tcPr>
            <w:tcW w:type="dxa" w:w="2268"/>
          </w:tcPr>
          <w:p>
            <w:r>
              <w:rPr>
                <w:sz w:val="22"/>
              </w:rPr>
              <w:t>Module-based, DI</w:t>
            </w:r>
          </w:p>
        </w:tc>
        <w:tc>
          <w:tcPr>
            <w:tcW w:type="dxa" w:w="2268"/>
          </w:tcPr>
          <w:p>
            <w:r>
              <w:rPr>
                <w:sz w:val="22"/>
              </w:rPr>
              <w:t>Middleware chain</w:t>
            </w:r>
          </w:p>
        </w:tc>
        <w:tc>
          <w:tcPr>
            <w:tcW w:type="dxa" w:w="2268"/>
          </w:tcPr>
          <w:p>
            <w:r>
              <w:rPr>
                <w:sz w:val="22"/>
              </w:rPr>
              <w:t>Decorator-based</w:t>
            </w:r>
          </w:p>
        </w:tc>
      </w:tr>
      <w:tr>
        <w:tc>
          <w:tcPr>
            <w:tcW w:type="dxa" w:w="2268"/>
          </w:tcPr>
          <w:p>
            <w:r>
              <w:rPr>
                <w:sz w:val="22"/>
              </w:rPr>
              <w:t>Type safety</w:t>
            </w:r>
          </w:p>
        </w:tc>
        <w:tc>
          <w:tcPr>
            <w:tcW w:type="dxa" w:w="2268"/>
          </w:tcPr>
          <w:p>
            <w:r>
              <w:rPr>
                <w:sz w:val="22"/>
              </w:rPr>
              <w:t>✔ Tích hợp sẵn</w:t>
            </w:r>
          </w:p>
        </w:tc>
        <w:tc>
          <w:tcPr>
            <w:tcW w:type="dxa" w:w="2268"/>
          </w:tcPr>
          <w:p>
            <w:r>
              <w:rPr>
                <w:sz w:val="22"/>
              </w:rPr>
              <w:t>✘ Cần thêm</w:t>
            </w:r>
          </w:p>
        </w:tc>
        <w:tc>
          <w:tcPr>
            <w:tcW w:type="dxa" w:w="2268"/>
          </w:tcPr>
          <w:p>
            <w:r>
              <w:rPr>
                <w:sz w:val="22"/>
              </w:rPr>
              <w:t>✔ Tích hợp sẵn</w:t>
            </w:r>
          </w:p>
        </w:tc>
      </w:tr>
      <w:tr>
        <w:tc>
          <w:tcPr>
            <w:tcW w:type="dxa" w:w="2268"/>
          </w:tcPr>
          <w:p>
            <w:r>
              <w:rPr>
                <w:sz w:val="22"/>
              </w:rPr>
              <w:t>ORM hỗ trợ</w:t>
            </w:r>
          </w:p>
        </w:tc>
        <w:tc>
          <w:tcPr>
            <w:tcW w:type="dxa" w:w="2268"/>
          </w:tcPr>
          <w:p>
            <w:r>
              <w:rPr>
                <w:sz w:val="22"/>
              </w:rPr>
              <w:t>Prisma, TypeORM</w:t>
            </w:r>
          </w:p>
        </w:tc>
        <w:tc>
          <w:tcPr>
            <w:tcW w:type="dxa" w:w="2268"/>
          </w:tcPr>
          <w:p>
            <w:r>
              <w:rPr>
                <w:sz w:val="22"/>
              </w:rPr>
              <w:t>Mongoose, Sequelize</w:t>
            </w:r>
          </w:p>
        </w:tc>
        <w:tc>
          <w:tcPr>
            <w:tcW w:type="dxa" w:w="2268"/>
          </w:tcPr>
          <w:p>
            <w:r>
              <w:rPr>
                <w:sz w:val="22"/>
              </w:rPr>
              <w:t>SQLAlchemy</w:t>
            </w:r>
          </w:p>
        </w:tc>
      </w:tr>
      <w:tr>
        <w:tc>
          <w:tcPr>
            <w:tcW w:type="dxa" w:w="2268"/>
          </w:tcPr>
          <w:p>
            <w:r>
              <w:rPr>
                <w:sz w:val="22"/>
              </w:rPr>
              <w:t>Swagger tự động</w:t>
            </w:r>
          </w:p>
        </w:tc>
        <w:tc>
          <w:tcPr>
            <w:tcW w:type="dxa" w:w="2268"/>
          </w:tcPr>
          <w:p>
            <w:r>
              <w:rPr>
                <w:sz w:val="22"/>
              </w:rPr>
              <w:t>✔ Có sẵn</w:t>
            </w:r>
          </w:p>
        </w:tc>
        <w:tc>
          <w:tcPr>
            <w:tcW w:type="dxa" w:w="2268"/>
          </w:tcPr>
          <w:p>
            <w:r>
              <w:rPr>
                <w:sz w:val="22"/>
              </w:rPr>
              <w:t>✘ Cần thêm</w:t>
            </w:r>
          </w:p>
        </w:tc>
        <w:tc>
          <w:tcPr>
            <w:tcW w:type="dxa" w:w="2268"/>
          </w:tcPr>
          <w:p>
            <w:r>
              <w:rPr>
                <w:sz w:val="22"/>
              </w:rPr>
              <w:t>✔ Có sẵn</w:t>
            </w:r>
          </w:p>
        </w:tc>
      </w:tr>
      <w:tr>
        <w:tc>
          <w:tcPr>
            <w:tcW w:type="dxa" w:w="2268"/>
          </w:tcPr>
          <w:p>
            <w:r>
              <w:rPr>
                <w:sz w:val="22"/>
              </w:rPr>
              <w:t>Cộng đồng</w:t>
            </w:r>
          </w:p>
        </w:tc>
        <w:tc>
          <w:tcPr>
            <w:tcW w:type="dxa" w:w="2268"/>
          </w:tcPr>
          <w:p>
            <w:r>
              <w:rPr>
                <w:sz w:val="22"/>
              </w:rPr>
              <w:t>Lớn, đang tăng</w:t>
            </w:r>
          </w:p>
        </w:tc>
        <w:tc>
          <w:tcPr>
            <w:tcW w:type="dxa" w:w="2268"/>
          </w:tcPr>
          <w:p>
            <w:r>
              <w:rPr>
                <w:sz w:val="22"/>
              </w:rPr>
              <w:t>Rất lớn</w:t>
            </w:r>
          </w:p>
        </w:tc>
        <w:tc>
          <w:tcPr>
            <w:tcW w:type="dxa" w:w="2268"/>
          </w:tcPr>
          <w:p>
            <w:r>
              <w:rPr>
                <w:sz w:val="22"/>
              </w:rPr>
              <w:t>Lớn, tăng nhanh</w:t>
            </w:r>
          </w:p>
        </w:tc>
      </w:tr>
      <w:tr>
        <w:tc>
          <w:tcPr>
            <w:tcW w:type="dxa" w:w="2268"/>
          </w:tcPr>
          <w:p>
            <w:r>
              <w:rPr>
                <w:sz w:val="22"/>
              </w:rPr>
              <w:t>Lý do chọn</w:t>
            </w:r>
          </w:p>
        </w:tc>
        <w:tc>
          <w:tcPr>
            <w:tcW w:type="dxa" w:w="2268"/>
          </w:tcPr>
          <w:p>
            <w:r>
              <w:rPr>
                <w:sz w:val="22"/>
              </w:rPr>
              <w:t>✔ Phù hợp nhất</w:t>
            </w:r>
          </w:p>
        </w:tc>
        <w:tc>
          <w:tcPr>
            <w:tcW w:type="dxa" w:w="2268"/>
          </w:tcPr>
          <w:p>
            <w:r>
              <w:rPr>
                <w:sz w:val="22"/>
              </w:rPr>
              <w:t>—</w:t>
            </w:r>
          </w:p>
        </w:tc>
        <w:tc>
          <w:tcPr>
            <w:tcW w:type="dxa" w:w="2268"/>
          </w:tcPr>
          <w:p>
            <w:r>
              <w:rPr>
                <w:sz w:val="22"/>
              </w:rPr>
              <w:t>—</w:t>
            </w:r>
          </w:p>
        </w:tc>
      </w:tr>
    </w:tbl>
    <w:p/>
    <w:p>
      <w:pPr>
        <w:pStyle w:val="Caption"/>
        <w:jc w:val="center"/>
      </w:pPr>
      <w:r>
        <w:t>Bảng 2.2. So sánh các giải pháp ORM</w:t>
      </w:r>
    </w:p>
    <w:tbl>
      <w:tblPr>
        <w:tblStyle w:val="TableGrid"/>
        <w:tblW w:type="auto" w:w="0"/>
        <w:tblLook w:firstColumn="1" w:firstRow="1" w:lastColumn="0" w:lastRow="0" w:noHBand="0" w:noVBand="1" w:val="04A0"/>
      </w:tblPr>
      <w:tblGrid>
        <w:gridCol w:w="2268"/>
        <w:gridCol w:w="2268"/>
        <w:gridCol w:w="2268"/>
        <w:gridCol w:w="2268"/>
      </w:tblGrid>
      <w:tr>
        <w:tc>
          <w:tcPr>
            <w:tcW w:type="dxa" w:w="2268"/>
            <w:shd w:val="clear" w:color="auto" w:fill="D0E0F0"/>
          </w:tcPr>
          <w:p>
            <w:pPr>
              <w:jc w:val="center"/>
            </w:pPr>
            <w:r>
              <w:rPr>
                <w:b/>
                <w:sz w:val="22"/>
              </w:rPr>
              <w:t>Tiêu chí</w:t>
            </w:r>
          </w:p>
        </w:tc>
        <w:tc>
          <w:tcPr>
            <w:tcW w:type="dxa" w:w="2268"/>
            <w:shd w:val="clear" w:color="auto" w:fill="D0E0F0"/>
          </w:tcPr>
          <w:p>
            <w:pPr>
              <w:jc w:val="center"/>
            </w:pPr>
            <w:r>
              <w:rPr>
                <w:b/>
                <w:sz w:val="22"/>
              </w:rPr>
              <w:t>Prisma</w:t>
            </w:r>
          </w:p>
        </w:tc>
        <w:tc>
          <w:tcPr>
            <w:tcW w:type="dxa" w:w="2268"/>
            <w:shd w:val="clear" w:color="auto" w:fill="D0E0F0"/>
          </w:tcPr>
          <w:p>
            <w:pPr>
              <w:jc w:val="center"/>
            </w:pPr>
            <w:r>
              <w:rPr>
                <w:b/>
                <w:sz w:val="22"/>
              </w:rPr>
              <w:t>TypeORM</w:t>
            </w:r>
          </w:p>
        </w:tc>
        <w:tc>
          <w:tcPr>
            <w:tcW w:type="dxa" w:w="2268"/>
            <w:shd w:val="clear" w:color="auto" w:fill="D0E0F0"/>
          </w:tcPr>
          <w:p>
            <w:pPr>
              <w:jc w:val="center"/>
            </w:pPr>
            <w:r>
              <w:rPr>
                <w:b/>
                <w:sz w:val="22"/>
              </w:rPr>
              <w:t>Sequelize</w:t>
            </w:r>
          </w:p>
        </w:tc>
      </w:tr>
      <w:tr>
        <w:tc>
          <w:tcPr>
            <w:tcW w:type="dxa" w:w="2268"/>
          </w:tcPr>
          <w:p>
            <w:r>
              <w:rPr>
                <w:sz w:val="22"/>
              </w:rPr>
              <w:t>Ngôn ngữ</w:t>
            </w:r>
          </w:p>
        </w:tc>
        <w:tc>
          <w:tcPr>
            <w:tcW w:type="dxa" w:w="2268"/>
          </w:tcPr>
          <w:p>
            <w:r>
              <w:rPr>
                <w:sz w:val="22"/>
              </w:rPr>
              <w:t>TypeScript</w:t>
            </w:r>
          </w:p>
        </w:tc>
        <w:tc>
          <w:tcPr>
            <w:tcW w:type="dxa" w:w="2268"/>
          </w:tcPr>
          <w:p>
            <w:r>
              <w:rPr>
                <w:sz w:val="22"/>
              </w:rPr>
              <w:t>TypeScript/JS</w:t>
            </w:r>
          </w:p>
        </w:tc>
        <w:tc>
          <w:tcPr>
            <w:tcW w:type="dxa" w:w="2268"/>
          </w:tcPr>
          <w:p>
            <w:r>
              <w:rPr>
                <w:sz w:val="22"/>
              </w:rPr>
              <w:t>JavaScript</w:t>
            </w:r>
          </w:p>
        </w:tc>
      </w:tr>
      <w:tr>
        <w:tc>
          <w:tcPr>
            <w:tcW w:type="dxa" w:w="2268"/>
          </w:tcPr>
          <w:p>
            <w:r>
              <w:rPr>
                <w:sz w:val="22"/>
              </w:rPr>
              <w:t>Schema approach</w:t>
            </w:r>
          </w:p>
        </w:tc>
        <w:tc>
          <w:tcPr>
            <w:tcW w:type="dxa" w:w="2268"/>
          </w:tcPr>
          <w:p>
            <w:r>
              <w:rPr>
                <w:sz w:val="22"/>
              </w:rPr>
              <w:t>Schema-first</w:t>
            </w:r>
          </w:p>
        </w:tc>
        <w:tc>
          <w:tcPr>
            <w:tcW w:type="dxa" w:w="2268"/>
          </w:tcPr>
          <w:p>
            <w:r>
              <w:rPr>
                <w:sz w:val="22"/>
              </w:rPr>
              <w:t>Code-first</w:t>
            </w:r>
          </w:p>
        </w:tc>
        <w:tc>
          <w:tcPr>
            <w:tcW w:type="dxa" w:w="2268"/>
          </w:tcPr>
          <w:p>
            <w:r>
              <w:rPr>
                <w:sz w:val="22"/>
              </w:rPr>
              <w:t>Code-first</w:t>
            </w:r>
          </w:p>
        </w:tc>
      </w:tr>
      <w:tr>
        <w:tc>
          <w:tcPr>
            <w:tcW w:type="dxa" w:w="2268"/>
          </w:tcPr>
          <w:p>
            <w:r>
              <w:rPr>
                <w:sz w:val="22"/>
              </w:rPr>
              <w:t>Type safety</w:t>
            </w:r>
          </w:p>
        </w:tc>
        <w:tc>
          <w:tcPr>
            <w:tcW w:type="dxa" w:w="2268"/>
          </w:tcPr>
          <w:p>
            <w:r>
              <w:rPr>
                <w:sz w:val="22"/>
              </w:rPr>
              <w:t>✔ Rất cao</w:t>
            </w:r>
          </w:p>
        </w:tc>
        <w:tc>
          <w:tcPr>
            <w:tcW w:type="dxa" w:w="2268"/>
          </w:tcPr>
          <w:p>
            <w:r>
              <w:rPr>
                <w:sz w:val="22"/>
              </w:rPr>
              <w:t>✔ Cao</w:t>
            </w:r>
          </w:p>
        </w:tc>
        <w:tc>
          <w:tcPr>
            <w:tcW w:type="dxa" w:w="2268"/>
          </w:tcPr>
          <w:p>
            <w:r>
              <w:rPr>
                <w:sz w:val="22"/>
              </w:rPr>
              <w:t>✘ Thấp</w:t>
            </w:r>
          </w:p>
        </w:tc>
      </w:tr>
      <w:tr>
        <w:tc>
          <w:tcPr>
            <w:tcW w:type="dxa" w:w="2268"/>
          </w:tcPr>
          <w:p>
            <w:r>
              <w:rPr>
                <w:sz w:val="22"/>
              </w:rPr>
              <w:t>Auto migration</w:t>
            </w:r>
          </w:p>
        </w:tc>
        <w:tc>
          <w:tcPr>
            <w:tcW w:type="dxa" w:w="2268"/>
          </w:tcPr>
          <w:p>
            <w:r>
              <w:rPr>
                <w:sz w:val="22"/>
              </w:rPr>
              <w:t>✔ Tự động</w:t>
            </w:r>
          </w:p>
        </w:tc>
        <w:tc>
          <w:tcPr>
            <w:tcW w:type="dxa" w:w="2268"/>
          </w:tcPr>
          <w:p>
            <w:r>
              <w:rPr>
                <w:sz w:val="22"/>
              </w:rPr>
              <w:t>✔ Tự động</w:t>
            </w:r>
          </w:p>
        </w:tc>
        <w:tc>
          <w:tcPr>
            <w:tcW w:type="dxa" w:w="2268"/>
          </w:tcPr>
          <w:p>
            <w:r>
              <w:rPr>
                <w:sz w:val="22"/>
              </w:rPr>
              <w:t>✘ Thủ công</w:t>
            </w:r>
          </w:p>
        </w:tc>
      </w:tr>
      <w:tr>
        <w:tc>
          <w:tcPr>
            <w:tcW w:type="dxa" w:w="2268"/>
          </w:tcPr>
          <w:p>
            <w:r>
              <w:rPr>
                <w:sz w:val="22"/>
              </w:rPr>
              <w:t>Query builder</w:t>
            </w:r>
          </w:p>
        </w:tc>
        <w:tc>
          <w:tcPr>
            <w:tcW w:type="dxa" w:w="2268"/>
          </w:tcPr>
          <w:p>
            <w:r>
              <w:rPr>
                <w:sz w:val="22"/>
              </w:rPr>
              <w:t>Fluent API</w:t>
            </w:r>
          </w:p>
        </w:tc>
        <w:tc>
          <w:tcPr>
            <w:tcW w:type="dxa" w:w="2268"/>
          </w:tcPr>
          <w:p>
            <w:r>
              <w:rPr>
                <w:sz w:val="22"/>
              </w:rPr>
              <w:t>QueryBuilder</w:t>
            </w:r>
          </w:p>
        </w:tc>
        <w:tc>
          <w:tcPr>
            <w:tcW w:type="dxa" w:w="2268"/>
          </w:tcPr>
          <w:p>
            <w:r>
              <w:rPr>
                <w:sz w:val="22"/>
              </w:rPr>
              <w:t>Chaining API</w:t>
            </w:r>
          </w:p>
        </w:tc>
      </w:tr>
      <w:tr>
        <w:tc>
          <w:tcPr>
            <w:tcW w:type="dxa" w:w="2268"/>
          </w:tcPr>
          <w:p>
            <w:r>
              <w:rPr>
                <w:sz w:val="22"/>
              </w:rPr>
              <w:t>Lý do chọn</w:t>
            </w:r>
          </w:p>
        </w:tc>
        <w:tc>
          <w:tcPr>
            <w:tcW w:type="dxa" w:w="2268"/>
          </w:tcPr>
          <w:p>
            <w:r>
              <w:rPr>
                <w:sz w:val="22"/>
              </w:rPr>
              <w:t>✔ Phù hợp nhất</w:t>
            </w:r>
          </w:p>
        </w:tc>
        <w:tc>
          <w:tcPr>
            <w:tcW w:type="dxa" w:w="2268"/>
          </w:tcPr>
          <w:p>
            <w:r>
              <w:rPr>
                <w:sz w:val="22"/>
              </w:rPr>
              <w:t>—</w:t>
            </w:r>
          </w:p>
        </w:tc>
        <w:tc>
          <w:tcPr>
            <w:tcW w:type="dxa" w:w="2268"/>
          </w:tcPr>
          <w:p>
            <w:r>
              <w:rPr>
                <w:sz w:val="22"/>
              </w:rPr>
              <w:t>—</w:t>
            </w:r>
          </w:p>
        </w:tc>
      </w:tr>
    </w:tbl>
    <w:p/>
    <w:p>
      <w:pPr>
        <w:pStyle w:val="Heading2"/>
      </w:pPr>
      <w:r>
        <w:t>2.3. Công nghệ Frontend</w:t>
      </w:r>
    </w:p>
    <w:p>
      <w:pPr/>
      <w:r>
        <w:t>React 19: Component-based, hooks, concurrent features. Tailwind CSS 4: Utility-first styling. Zustand: State management. TanStack React Query: Server state caching. Shadcn/Radix UI: Component library. Lucide React: Icon library.</w:t>
      </w:r>
    </w:p>
    <w:p>
      <w:pPr>
        <w:pStyle w:val="Heading2"/>
      </w:pPr>
      <w:r>
        <w:t>2.4. Bảo mật</w:t>
      </w:r>
    </w:p>
    <w:p>
      <w:pPr/>
      <w:r>
        <w:t>JWT + Refresh Token: Access Token (15 phút) và Refresh Token (7 ngày). Passport: Local strategy (email/password), JWT strategy. RBAC: 6 vai trò, 16 quyền, bảng RolePermission.</w:t>
      </w:r>
    </w:p>
    <w:p>
      <w:pPr>
        <w:pStyle w:val="Heading2"/>
      </w:pPr>
      <w:r>
        <w:t>2.5. Công nghệ hỗ trợ</w:t>
      </w:r>
    </w:p>
    <w:p>
      <w:pPr/>
      <w:r>
        <w:t>Z.AI API (GLM-4.5-air): AI chat hỗ trợ soạn đề cương. Playwright: PDF generation và E2E testing. Swagger: API documentation tự động. Docker: Containerization. Nx: Monorepo management.</w:t>
      </w:r>
    </w:p>
    <w:p>
      <w:pPr>
        <w:pStyle w:val="Heading1"/>
      </w:pPr>
      <w:r>
        <w:t>CHƯƠNG 3: PHÂN TÍCH VÀ THIẾT KẾ</w:t>
      </w:r>
    </w:p>
    <w:p>
      <w:pPr>
        <w:pStyle w:val="Heading2"/>
      </w:pPr>
      <w:r>
        <w:t>3.1. Phân tích yêu cầu</w:t>
      </w:r>
    </w:p>
    <w:p>
      <w:pPr>
        <w:pStyle w:val="Caption"/>
        <w:jc w:val="center"/>
      </w:pPr>
      <w:r>
        <w:rPr>
          <w:rFonts w:ascii="Times New Roman" w:hAnsi="Times New Roman"/>
          <w:b/>
          <w:i/>
          <w:sz w:val="26"/>
        </w:rPr>
        <w:t>Bảng 3.1. Các vai trò người dùng trong hệ thống</w:t>
      </w:r>
    </w:p>
    <w:tbl>
      <w:tblPr>
        <w:tblStyle w:val="TableGrid"/>
        <w:tblW w:type="auto" w:w="0"/>
        <w:tblLook w:firstColumn="1" w:firstRow="1" w:lastColumn="0" w:lastRow="0" w:noHBand="0" w:noVBand="1" w:val="04A0"/>
      </w:tblPr>
      <w:tblGrid>
        <w:gridCol w:w="4535"/>
        <w:gridCol w:w="4535"/>
      </w:tblGrid>
      <w:tr>
        <w:tc>
          <w:tcPr>
            <w:tcW w:type="dxa" w:w="4535"/>
          </w:tcPr>
          <w:p>
            <w:r>
              <w:rPr>
                <w:rFonts w:ascii="Times New Roman" w:hAnsi="Times New Roman"/>
                <w:b/>
                <w:sz w:val="26"/>
              </w:rPr>
              <w:t>Vai trò</w:t>
            </w:r>
          </w:p>
        </w:tc>
        <w:tc>
          <w:tcPr>
            <w:tcW w:type="dxa" w:w="4535"/>
          </w:tcPr>
          <w:p>
            <w:r>
              <w:rPr>
                <w:rFonts w:ascii="Times New Roman" w:hAnsi="Times New Roman"/>
                <w:b/>
                <w:sz w:val="26"/>
              </w:rPr>
              <w:t>Nhiệm vụ</w:t>
            </w:r>
          </w:p>
        </w:tc>
      </w:tr>
      <w:tr>
        <w:tc>
          <w:tcPr>
            <w:tcW w:type="dxa" w:w="4535"/>
          </w:tcPr>
          <w:p>
            <w:r>
              <w:rPr>
                <w:rFonts w:ascii="Times New Roman" w:hAnsi="Times New Roman"/>
                <w:sz w:val="26"/>
              </w:rPr>
              <w:t>GIANG_VIEN</w:t>
            </w:r>
          </w:p>
        </w:tc>
        <w:tc>
          <w:tcPr>
            <w:tcW w:type="dxa" w:w="4535"/>
          </w:tcPr>
          <w:p>
            <w:r>
              <w:rPr>
                <w:rFonts w:ascii="Times New Roman" w:hAnsi="Times New Roman"/>
                <w:sz w:val="26"/>
              </w:rPr>
              <w:t>Đăng ký, chỉnh sửa, theo dõi đề tài</w:t>
            </w:r>
          </w:p>
        </w:tc>
      </w:tr>
      <w:tr>
        <w:tc>
          <w:tcPr>
            <w:tcW w:type="dxa" w:w="4535"/>
          </w:tcPr>
          <w:p>
            <w:r>
              <w:rPr>
                <w:rFonts w:ascii="Times New Roman" w:hAnsi="Times New Roman"/>
                <w:sz w:val="26"/>
              </w:rPr>
              <w:t>QUAN_LY_KHOA</w:t>
            </w:r>
          </w:p>
        </w:tc>
        <w:tc>
          <w:tcPr>
            <w:tcW w:type="dxa" w:w="4535"/>
          </w:tcPr>
          <w:p>
            <w:r>
              <w:rPr>
                <w:rFonts w:ascii="Times New Roman" w:hAnsi="Times New Roman"/>
                <w:sz w:val="26"/>
              </w:rPr>
              <w:t>Thẩm định cấp khoa, phê duyệt/trả về</w:t>
            </w:r>
          </w:p>
        </w:tc>
      </w:tr>
      <w:tr>
        <w:tc>
          <w:tcPr>
            <w:tcW w:type="dxa" w:w="4535"/>
          </w:tcPr>
          <w:p>
            <w:r>
              <w:rPr>
                <w:rFonts w:ascii="Times New Roman" w:hAnsi="Times New Roman"/>
                <w:sz w:val="26"/>
              </w:rPr>
              <w:t>THU_KY_KHOA</w:t>
            </w:r>
          </w:p>
        </w:tc>
        <w:tc>
          <w:tcPr>
            <w:tcW w:type="dxa" w:w="4535"/>
          </w:tcPr>
          <w:p>
            <w:r>
              <w:rPr>
                <w:rFonts w:ascii="Times New Roman" w:hAnsi="Times New Roman"/>
                <w:sz w:val="26"/>
              </w:rPr>
              <w:t>Hỗ trợ quản lý khoa</w:t>
            </w:r>
          </w:p>
        </w:tc>
      </w:tr>
      <w:tr>
        <w:tc>
          <w:tcPr>
            <w:tcW w:type="dxa" w:w="4535"/>
          </w:tcPr>
          <w:p>
            <w:r>
              <w:rPr>
                <w:rFonts w:ascii="Times New Roman" w:hAnsi="Times New Roman"/>
                <w:sz w:val="26"/>
              </w:rPr>
              <w:t>PHONG_KHCN</w:t>
            </w:r>
          </w:p>
        </w:tc>
        <w:tc>
          <w:tcPr>
            <w:tcW w:type="dxa" w:w="4535"/>
          </w:tcPr>
          <w:p>
            <w:r>
              <w:rPr>
                <w:rFonts w:ascii="Times New Roman" w:hAnsi="Times New Roman"/>
                <w:sz w:val="26"/>
              </w:rPr>
              <w:t>Quản lý toàn bộ quy trình, tạm dừng/tiếp tục</w:t>
            </w:r>
          </w:p>
        </w:tc>
      </w:tr>
      <w:tr>
        <w:tc>
          <w:tcPr>
            <w:tcW w:type="dxa" w:w="4535"/>
          </w:tcPr>
          <w:p>
            <w:r>
              <w:rPr>
                <w:rFonts w:ascii="Times New Roman" w:hAnsi="Times New Roman"/>
                <w:sz w:val="26"/>
              </w:rPr>
              <w:t>BAN_GIAM_HOC</w:t>
            </w:r>
          </w:p>
        </w:tc>
        <w:tc>
          <w:tcPr>
            <w:tcW w:type="dxa" w:w="4535"/>
          </w:tcPr>
          <w:p>
            <w:r>
              <w:rPr>
                <w:rFonts w:ascii="Times New Roman" w:hAnsi="Times New Roman"/>
                <w:sz w:val="26"/>
              </w:rPr>
              <w:t>Thẩm định cấp trường, phê duyệt cuối</w:t>
            </w:r>
          </w:p>
        </w:tc>
      </w:tr>
      <w:tr>
        <w:tc>
          <w:tcPr>
            <w:tcW w:type="dxa" w:w="4535"/>
          </w:tcPr>
          <w:p>
            <w:r>
              <w:rPr>
                <w:rFonts w:ascii="Times New Roman" w:hAnsi="Times New Roman"/>
                <w:sz w:val="26"/>
              </w:rPr>
              <w:t>ADMIN</w:t>
            </w:r>
          </w:p>
        </w:tc>
        <w:tc>
          <w:tcPr>
            <w:tcW w:type="dxa" w:w="4535"/>
          </w:tcPr>
          <w:p>
            <w:r>
              <w:rPr>
                <w:rFonts w:ascii="Times New Roman" w:hAnsi="Times New Roman"/>
                <w:sz w:val="26"/>
              </w:rPr>
              <w:t>Quản trị hệ thống, người dùng, cấu hình</w:t>
            </w:r>
          </w:p>
        </w:tc>
      </w:tr>
    </w:tbl>
    <w:p>
      <w:pPr>
        <w:pStyle w:val="Caption"/>
        <w:jc w:val="center"/>
      </w:pPr>
      <w:r>
        <w:rPr>
          <w:rFonts w:ascii="Times New Roman" w:hAnsi="Times New Roman"/>
          <w:b/>
          <w:i/>
          <w:sz w:val="26"/>
        </w:rPr>
        <w:t>Bảng 3.2. Danh sách 16 quyền hệ thống</w:t>
      </w:r>
    </w:p>
    <w:tbl>
      <w:tblPr>
        <w:tblStyle w:val="TableGrid"/>
        <w:tblW w:type="auto" w:w="0"/>
        <w:tblLook w:firstColumn="1" w:firstRow="1" w:lastColumn="0" w:lastRow="0" w:noHBand="0" w:noVBand="1" w:val="04A0"/>
      </w:tblPr>
      <w:tblGrid>
        <w:gridCol w:w="4535"/>
        <w:gridCol w:w="4535"/>
      </w:tblGrid>
      <w:tr>
        <w:tc>
          <w:tcPr>
            <w:tcW w:type="dxa" w:w="4535"/>
          </w:tcPr>
          <w:p>
            <w:r>
              <w:rPr>
                <w:rFonts w:ascii="Times New Roman" w:hAnsi="Times New Roman"/>
                <w:b/>
                <w:sz w:val="26"/>
              </w:rPr>
              <w:t>Permission</w:t>
            </w:r>
          </w:p>
        </w:tc>
        <w:tc>
          <w:tcPr>
            <w:tcW w:type="dxa" w:w="4535"/>
          </w:tcPr>
          <w:p>
            <w:r>
              <w:rPr>
                <w:rFonts w:ascii="Times New Roman" w:hAnsi="Times New Roman"/>
                <w:b/>
                <w:sz w:val="26"/>
              </w:rPr>
              <w:t>Mô tả</w:t>
            </w:r>
          </w:p>
        </w:tc>
      </w:tr>
      <w:tr>
        <w:tc>
          <w:tcPr>
            <w:tcW w:type="dxa" w:w="4535"/>
          </w:tcPr>
          <w:p>
            <w:r>
              <w:rPr>
                <w:rFonts w:ascii="Times New Roman" w:hAnsi="Times New Roman"/>
                <w:sz w:val="26"/>
              </w:rPr>
              <w:t>USER_MANAGE</w:t>
            </w:r>
          </w:p>
        </w:tc>
        <w:tc>
          <w:tcPr>
            <w:tcW w:type="dxa" w:w="4535"/>
          </w:tcPr>
          <w:p>
            <w:r>
              <w:rPr>
                <w:rFonts w:ascii="Times New Roman" w:hAnsi="Times New Roman"/>
                <w:sz w:val="26"/>
              </w:rPr>
              <w:t>Quản lý người dùng</w:t>
            </w:r>
          </w:p>
        </w:tc>
      </w:tr>
      <w:tr>
        <w:tc>
          <w:tcPr>
            <w:tcW w:type="dxa" w:w="4535"/>
          </w:tcPr>
          <w:p>
            <w:r>
              <w:rPr>
                <w:rFonts w:ascii="Times New Roman" w:hAnsi="Times New Roman"/>
                <w:sz w:val="26"/>
              </w:rPr>
              <w:t>PROPOSAL_CREATE</w:t>
            </w:r>
          </w:p>
        </w:tc>
        <w:tc>
          <w:tcPr>
            <w:tcW w:type="dxa" w:w="4535"/>
          </w:tcPr>
          <w:p>
            <w:r>
              <w:rPr>
                <w:rFonts w:ascii="Times New Roman" w:hAnsi="Times New Roman"/>
                <w:sz w:val="26"/>
              </w:rPr>
              <w:t>Tạo đề tài</w:t>
            </w:r>
          </w:p>
        </w:tc>
      </w:tr>
      <w:tr>
        <w:tc>
          <w:tcPr>
            <w:tcW w:type="dxa" w:w="4535"/>
          </w:tcPr>
          <w:p>
            <w:r>
              <w:rPr>
                <w:rFonts w:ascii="Times New Roman" w:hAnsi="Times New Roman"/>
                <w:sz w:val="26"/>
              </w:rPr>
              <w:t>PROPOSAL_EDIT</w:t>
            </w:r>
          </w:p>
        </w:tc>
        <w:tc>
          <w:tcPr>
            <w:tcW w:type="dxa" w:w="4535"/>
          </w:tcPr>
          <w:p>
            <w:r>
              <w:rPr>
                <w:rFonts w:ascii="Times New Roman" w:hAnsi="Times New Roman"/>
                <w:sz w:val="26"/>
              </w:rPr>
              <w:t>Chỉnh sửa đề tài</w:t>
            </w:r>
          </w:p>
        </w:tc>
      </w:tr>
      <w:tr>
        <w:tc>
          <w:tcPr>
            <w:tcW w:type="dxa" w:w="4535"/>
          </w:tcPr>
          <w:p>
            <w:r>
              <w:rPr>
                <w:rFonts w:ascii="Times New Roman" w:hAnsi="Times New Roman"/>
                <w:sz w:val="26"/>
              </w:rPr>
              <w:t>PROPOSAL_VIEW_FACULTY</w:t>
            </w:r>
          </w:p>
        </w:tc>
        <w:tc>
          <w:tcPr>
            <w:tcW w:type="dxa" w:w="4535"/>
          </w:tcPr>
          <w:p>
            <w:r>
              <w:rPr>
                <w:rFonts w:ascii="Times New Roman" w:hAnsi="Times New Roman"/>
                <w:sz w:val="26"/>
              </w:rPr>
              <w:t>Xem đề tài khoa</w:t>
            </w:r>
          </w:p>
        </w:tc>
      </w:tr>
      <w:tr>
        <w:tc>
          <w:tcPr>
            <w:tcW w:type="dxa" w:w="4535"/>
          </w:tcPr>
          <w:p>
            <w:r>
              <w:rPr>
                <w:rFonts w:ascii="Times New Roman" w:hAnsi="Times New Roman"/>
                <w:sz w:val="26"/>
              </w:rPr>
              <w:t>FACULTY_APPROVE</w:t>
            </w:r>
          </w:p>
        </w:tc>
        <w:tc>
          <w:tcPr>
            <w:tcW w:type="dxa" w:w="4535"/>
          </w:tcPr>
          <w:p>
            <w:r>
              <w:rPr>
                <w:rFonts w:ascii="Times New Roman" w:hAnsi="Times New Roman"/>
                <w:sz w:val="26"/>
              </w:rPr>
              <w:t>Phê duyệt cấp khoa</w:t>
            </w:r>
          </w:p>
        </w:tc>
      </w:tr>
      <w:tr>
        <w:tc>
          <w:tcPr>
            <w:tcW w:type="dxa" w:w="4535"/>
          </w:tcPr>
          <w:p>
            <w:r>
              <w:rPr>
                <w:rFonts w:ascii="Times New Roman" w:hAnsi="Times New Roman"/>
                <w:sz w:val="26"/>
              </w:rPr>
              <w:t>FACULTY_RETURN</w:t>
            </w:r>
          </w:p>
        </w:tc>
        <w:tc>
          <w:tcPr>
            <w:tcW w:type="dxa" w:w="4535"/>
          </w:tcPr>
          <w:p>
            <w:r>
              <w:rPr>
                <w:rFonts w:ascii="Times New Roman" w:hAnsi="Times New Roman"/>
                <w:sz w:val="26"/>
              </w:rPr>
              <w:t>Trả về cấp khoa</w:t>
            </w:r>
          </w:p>
        </w:tc>
      </w:tr>
      <w:tr>
        <w:tc>
          <w:tcPr>
            <w:tcW w:type="dxa" w:w="4535"/>
          </w:tcPr>
          <w:p>
            <w:r>
              <w:rPr>
                <w:rFonts w:ascii="Times New Roman" w:hAnsi="Times New Roman"/>
                <w:sz w:val="26"/>
              </w:rPr>
              <w:t>DASHBOARD_VIEW</w:t>
            </w:r>
          </w:p>
        </w:tc>
        <w:tc>
          <w:tcPr>
            <w:tcW w:type="dxa" w:w="4535"/>
          </w:tcPr>
          <w:p>
            <w:r>
              <w:rPr>
                <w:rFonts w:ascii="Times New Roman" w:hAnsi="Times New Roman"/>
                <w:sz w:val="26"/>
              </w:rPr>
              <w:t>Xem dashboard</w:t>
            </w:r>
          </w:p>
        </w:tc>
      </w:tr>
      <w:tr>
        <w:tc>
          <w:tcPr>
            <w:tcW w:type="dxa" w:w="4535"/>
          </w:tcPr>
          <w:p>
            <w:r>
              <w:rPr>
                <w:rFonts w:ascii="Times New Roman" w:hAnsi="Times New Roman"/>
                <w:sz w:val="26"/>
              </w:rPr>
              <w:t>AUDIT_VIEW</w:t>
            </w:r>
          </w:p>
        </w:tc>
        <w:tc>
          <w:tcPr>
            <w:tcW w:type="dxa" w:w="4535"/>
          </w:tcPr>
          <w:p>
            <w:r>
              <w:rPr>
                <w:rFonts w:ascii="Times New Roman" w:hAnsi="Times New Roman"/>
                <w:sz w:val="26"/>
              </w:rPr>
              <w:t>Xem audit log</w:t>
            </w:r>
          </w:p>
        </w:tc>
      </w:tr>
      <w:tr>
        <w:tc>
          <w:tcPr>
            <w:tcW w:type="dxa" w:w="4535"/>
          </w:tcPr>
          <w:p>
            <w:r>
              <w:rPr>
                <w:rFonts w:ascii="Times New Roman" w:hAnsi="Times New Roman"/>
                <w:sz w:val="26"/>
              </w:rPr>
              <w:t>VIEW_EVALUATION_RESULTS</w:t>
            </w:r>
          </w:p>
        </w:tc>
        <w:tc>
          <w:tcPr>
            <w:tcW w:type="dxa" w:w="4535"/>
          </w:tcPr>
          <w:p>
            <w:r>
              <w:rPr>
                <w:rFonts w:ascii="Times New Roman" w:hAnsi="Times New Roman"/>
                <w:sz w:val="26"/>
              </w:rPr>
              <w:t>Xem kết quả đánh giá</w:t>
            </w:r>
          </w:p>
        </w:tc>
      </w:tr>
      <w:tr>
        <w:tc>
          <w:tcPr>
            <w:tcW w:type="dxa" w:w="4535"/>
          </w:tcPr>
          <w:p>
            <w:r>
              <w:rPr>
                <w:rFonts w:ascii="Times New Roman" w:hAnsi="Times New Roman"/>
                <w:sz w:val="26"/>
              </w:rPr>
              <w:t>EXPORT_PROPOSAL_PDF</w:t>
            </w:r>
          </w:p>
        </w:tc>
        <w:tc>
          <w:tcPr>
            <w:tcW w:type="dxa" w:w="4535"/>
          </w:tcPr>
          <w:p>
            <w:r>
              <w:rPr>
                <w:rFonts w:ascii="Times New Roman" w:hAnsi="Times New Roman"/>
                <w:sz w:val="26"/>
              </w:rPr>
              <w:t>Xuất PDF</w:t>
            </w:r>
          </w:p>
        </w:tc>
      </w:tr>
      <w:tr>
        <w:tc>
          <w:tcPr>
            <w:tcW w:type="dxa" w:w="4535"/>
          </w:tcPr>
          <w:p>
            <w:r>
              <w:rPr>
                <w:rFonts w:ascii="Times New Roman" w:hAnsi="Times New Roman"/>
                <w:sz w:val="26"/>
              </w:rPr>
              <w:t>FORM_TEMPLATE_IMPORT</w:t>
            </w:r>
          </w:p>
        </w:tc>
        <w:tc>
          <w:tcPr>
            <w:tcW w:type="dxa" w:w="4535"/>
          </w:tcPr>
          <w:p>
            <w:r>
              <w:rPr>
                <w:rFonts w:ascii="Times New Roman" w:hAnsi="Times New Roman"/>
                <w:sz w:val="26"/>
              </w:rPr>
              <w:t>Import form template</w:t>
            </w:r>
          </w:p>
        </w:tc>
      </w:tr>
      <w:tr>
        <w:tc>
          <w:tcPr>
            <w:tcW w:type="dxa" w:w="4535"/>
          </w:tcPr>
          <w:p>
            <w:r>
              <w:rPr>
                <w:rFonts w:ascii="Times New Roman" w:hAnsi="Times New Roman"/>
                <w:sz w:val="26"/>
              </w:rPr>
              <w:t>FACULTY_DASHBOARD_VIEW</w:t>
            </w:r>
          </w:p>
        </w:tc>
        <w:tc>
          <w:tcPr>
            <w:tcW w:type="dxa" w:w="4535"/>
          </w:tcPr>
          <w:p>
            <w:r>
              <w:rPr>
                <w:rFonts w:ascii="Times New Roman" w:hAnsi="Times New Roman"/>
                <w:sz w:val="26"/>
              </w:rPr>
              <w:t>Dashboard khoa</w:t>
            </w:r>
          </w:p>
        </w:tc>
      </w:tr>
      <w:tr>
        <w:tc>
          <w:tcPr>
            <w:tcW w:type="dxa" w:w="4535"/>
          </w:tcPr>
          <w:p>
            <w:r>
              <w:rPr>
                <w:rFonts w:ascii="Times New Roman" w:hAnsi="Times New Roman"/>
                <w:sz w:val="26"/>
              </w:rPr>
              <w:t>FACULTY_USER_MANAGE</w:t>
            </w:r>
          </w:p>
        </w:tc>
        <w:tc>
          <w:tcPr>
            <w:tcW w:type="dxa" w:w="4535"/>
          </w:tcPr>
          <w:p>
            <w:r>
              <w:rPr>
                <w:rFonts w:ascii="Times New Roman" w:hAnsi="Times New Roman"/>
                <w:sz w:val="26"/>
              </w:rPr>
              <w:t>Quản lý user khoa</w:t>
            </w:r>
          </w:p>
        </w:tc>
      </w:tr>
      <w:tr>
        <w:tc>
          <w:tcPr>
            <w:tcW w:type="dxa" w:w="4535"/>
          </w:tcPr>
          <w:p>
            <w:r>
              <w:rPr>
                <w:rFonts w:ascii="Times New Roman" w:hAnsi="Times New Roman"/>
                <w:sz w:val="26"/>
              </w:rPr>
              <w:t>CALENDAR_MANAGE</w:t>
            </w:r>
          </w:p>
        </w:tc>
        <w:tc>
          <w:tcPr>
            <w:tcW w:type="dxa" w:w="4535"/>
          </w:tcPr>
          <w:p>
            <w:r>
              <w:rPr>
                <w:rFonts w:ascii="Times New Roman" w:hAnsi="Times New Roman"/>
                <w:sz w:val="26"/>
              </w:rPr>
              <w:t>Quản lý lịch</w:t>
            </w:r>
          </w:p>
        </w:tc>
      </w:tr>
      <w:tr>
        <w:tc>
          <w:tcPr>
            <w:tcW w:type="dxa" w:w="4535"/>
          </w:tcPr>
          <w:p>
            <w:r>
              <w:rPr>
                <w:rFonts w:ascii="Times New Roman" w:hAnsi="Times New Roman"/>
                <w:sz w:val="26"/>
              </w:rPr>
              <w:t>DEMO_SWITCH_PERSONA</w:t>
            </w:r>
          </w:p>
        </w:tc>
        <w:tc>
          <w:tcPr>
            <w:tcW w:type="dxa" w:w="4535"/>
          </w:tcPr>
          <w:p>
            <w:r>
              <w:rPr>
                <w:rFonts w:ascii="Times New Roman" w:hAnsi="Times New Roman"/>
                <w:sz w:val="26"/>
              </w:rPr>
              <w:t>Demo chuyển vai trò</w:t>
            </w:r>
          </w:p>
        </w:tc>
      </w:tr>
      <w:tr>
        <w:tc>
          <w:tcPr>
            <w:tcW w:type="dxa" w:w="4535"/>
          </w:tcPr>
          <w:p>
            <w:r>
              <w:rPr>
                <w:rFonts w:ascii="Times New Roman" w:hAnsi="Times New Roman"/>
                <w:sz w:val="26"/>
              </w:rPr>
              <w:t>DEMO_RESET</w:t>
            </w:r>
          </w:p>
        </w:tc>
        <w:tc>
          <w:tcPr>
            <w:tcW w:type="dxa" w:w="4535"/>
          </w:tcPr>
          <w:p>
            <w:r>
              <w:rPr>
                <w:rFonts w:ascii="Times New Roman" w:hAnsi="Times New Roman"/>
                <w:sz w:val="26"/>
              </w:rPr>
              <w:t>Demo reset</w:t>
            </w:r>
          </w:p>
        </w:tc>
      </w:tr>
    </w:tbl>
    <w:p>
      <w:pPr>
        <w:pStyle w:val="Heading2"/>
      </w:pPr>
      <w:r>
        <w:t>3.2. Thiết kế kiến trúc</w:t>
      </w:r>
    </w:p>
    <w:p>
      <w:pPr/>
      <w:r>
        <w:t>Kiến trúc 3 tầng: (1) Tầng Frontend (React SPA); (2) Tầng Backend (26 modules NestJS); (3) Tầng dữ liệu (PostgreSQL + Prisma).</w:t>
      </w:r>
    </w:p>
    <w:p>
      <w:pPr/>
      <w:r>
        <w:t>26 modules backend: ai-chat, attachments, audit, auth, backup, bulk-operations, calendar, council, dashboard, demo, documents, document-templates, evaluations, exports, faculties, form-engine, form-templates, holidays, import, notifications, pdf, proposal-documents, proposals, rbac, users, workflow.</w:t>
      </w:r>
    </w:p>
    <w:p>
      <w:pPr>
        <w:pStyle w:val="Heading2"/>
      </w:pPr>
      <w:r>
        <w:t>3.3. Thiết kế CSDL</w:t>
      </w:r>
    </w:p>
    <w:p>
      <w:pPr/>
      <w:r>
        <w:t>18 bảng: Attachment, AuditEvent, BusinessCalendar, CouncilMember, Council, DocumentManifest, DocumentTemplate, Document, Evaluation, Faculty, FormSection, FormTemplate, ProposalDocument, Proposal, RefreshToken, RolePermission, User, WorkflowLog.</w:t>
      </w:r>
    </w:p>
    <w:p>
      <w:pPr>
        <w:pStyle w:val="Caption"/>
        <w:jc w:val="center"/>
      </w:pPr>
      <w:r>
        <w:t>Bảng 3.4. Danh sách 18 bảng cơ sở dữ liệu</w:t>
      </w:r>
    </w:p>
    <w:tbl>
      <w:tblPr>
        <w:tblStyle w:val="TableGrid"/>
        <w:tblW w:type="auto" w:w="0"/>
        <w:tblLook w:firstColumn="1" w:firstRow="1" w:lastColumn="0" w:lastRow="0" w:noHBand="0" w:noVBand="1" w:val="04A0"/>
      </w:tblPr>
      <w:tblGrid>
        <w:gridCol w:w="3024"/>
        <w:gridCol w:w="3024"/>
        <w:gridCol w:w="3024"/>
      </w:tblGrid>
      <w:tr>
        <w:tc>
          <w:tcPr>
            <w:tcW w:type="dxa" w:w="3024"/>
            <w:shd w:val="clear" w:color="auto" w:fill="D0E0F0"/>
          </w:tcPr>
          <w:p>
            <w:pPr>
              <w:jc w:val="center"/>
            </w:pPr>
            <w:r>
              <w:rPr>
                <w:b/>
                <w:sz w:val="22"/>
              </w:rPr>
              <w:t>Tên bảng</w:t>
            </w:r>
          </w:p>
        </w:tc>
        <w:tc>
          <w:tcPr>
            <w:tcW w:type="dxa" w:w="3024"/>
            <w:shd w:val="clear" w:color="auto" w:fill="D0E0F0"/>
          </w:tcPr>
          <w:p>
            <w:pPr>
              <w:jc w:val="center"/>
            </w:pPr>
            <w:r>
              <w:rPr>
                <w:b/>
                <w:sz w:val="22"/>
              </w:rPr>
              <w:t>Mô tả chức năng</w:t>
            </w:r>
          </w:p>
        </w:tc>
        <w:tc>
          <w:tcPr>
            <w:tcW w:type="dxa" w:w="3024"/>
            <w:shd w:val="clear" w:color="auto" w:fill="D0E0F0"/>
          </w:tcPr>
          <w:p>
            <w:pPr>
              <w:jc w:val="center"/>
            </w:pPr>
            <w:r>
              <w:rPr>
                <w:b/>
                <w:sz w:val="22"/>
              </w:rPr>
              <w:t>Khóa liên kết chính</w:t>
            </w:r>
          </w:p>
        </w:tc>
      </w:tr>
      <w:tr>
        <w:tc>
          <w:tcPr>
            <w:tcW w:type="dxa" w:w="3024"/>
          </w:tcPr>
          <w:p>
            <w:r>
              <w:rPr>
                <w:sz w:val="22"/>
              </w:rPr>
              <w:t>User</w:t>
            </w:r>
          </w:p>
        </w:tc>
        <w:tc>
          <w:tcPr>
            <w:tcW w:type="dxa" w:w="3024"/>
          </w:tcPr>
          <w:p>
            <w:r>
              <w:rPr>
                <w:sz w:val="22"/>
              </w:rPr>
              <w:t>Thông tin người dùng, đăng nhập</w:t>
            </w:r>
          </w:p>
        </w:tc>
        <w:tc>
          <w:tcPr>
            <w:tcW w:type="dxa" w:w="3024"/>
          </w:tcPr>
          <w:p>
            <w:r>
              <w:rPr>
                <w:sz w:val="22"/>
              </w:rPr>
              <w:t>Faculty, RolePermission</w:t>
            </w:r>
          </w:p>
        </w:tc>
      </w:tr>
      <w:tr>
        <w:tc>
          <w:tcPr>
            <w:tcW w:type="dxa" w:w="3024"/>
          </w:tcPr>
          <w:p>
            <w:r>
              <w:rPr>
                <w:sz w:val="22"/>
              </w:rPr>
              <w:t>Faculty</w:t>
            </w:r>
          </w:p>
        </w:tc>
        <w:tc>
          <w:tcPr>
            <w:tcW w:type="dxa" w:w="3024"/>
          </w:tcPr>
          <w:p>
            <w:r>
              <w:rPr>
                <w:sz w:val="22"/>
              </w:rPr>
              <w:t>Thông tin khoa/đơn vị</w:t>
            </w:r>
          </w:p>
        </w:tc>
        <w:tc>
          <w:tcPr>
            <w:tcW w:type="dxa" w:w="3024"/>
          </w:tcPr>
          <w:p>
            <w:r>
              <w:rPr>
                <w:sz w:val="22"/>
              </w:rPr>
              <w:t>User, Proposal</w:t>
            </w:r>
          </w:p>
        </w:tc>
      </w:tr>
      <w:tr>
        <w:tc>
          <w:tcPr>
            <w:tcW w:type="dxa" w:w="3024"/>
          </w:tcPr>
          <w:p>
            <w:r>
              <w:rPr>
                <w:sz w:val="22"/>
              </w:rPr>
              <w:t>Proposal</w:t>
            </w:r>
          </w:p>
        </w:tc>
        <w:tc>
          <w:tcPr>
            <w:tcW w:type="dxa" w:w="3024"/>
          </w:tcPr>
          <w:p>
            <w:r>
              <w:rPr>
                <w:sz w:val="22"/>
              </w:rPr>
              <w:t>Đề tài NCKH trung tâm</w:t>
            </w:r>
          </w:p>
        </w:tc>
        <w:tc>
          <w:tcPr>
            <w:tcW w:type="dxa" w:w="3024"/>
          </w:tcPr>
          <w:p>
            <w:r>
              <w:rPr>
                <w:sz w:val="22"/>
              </w:rPr>
              <w:t>User, Faculty, WorkflowLog</w:t>
            </w:r>
          </w:p>
        </w:tc>
      </w:tr>
      <w:tr>
        <w:tc>
          <w:tcPr>
            <w:tcW w:type="dxa" w:w="3024"/>
          </w:tcPr>
          <w:p>
            <w:r>
              <w:rPr>
                <w:sz w:val="22"/>
              </w:rPr>
              <w:t>WorkflowLog</w:t>
            </w:r>
          </w:p>
        </w:tc>
        <w:tc>
          <w:tcPr>
            <w:tcW w:type="dxa" w:w="3024"/>
          </w:tcPr>
          <w:p>
            <w:r>
              <w:rPr>
                <w:sz w:val="22"/>
              </w:rPr>
              <w:t>Lịch sử chuyển trạng thái</w:t>
            </w:r>
          </w:p>
        </w:tc>
        <w:tc>
          <w:tcPr>
            <w:tcW w:type="dxa" w:w="3024"/>
          </w:tcPr>
          <w:p>
            <w:r>
              <w:rPr>
                <w:sz w:val="22"/>
              </w:rPr>
              <w:t>Proposal, User</w:t>
            </w:r>
          </w:p>
        </w:tc>
      </w:tr>
      <w:tr>
        <w:tc>
          <w:tcPr>
            <w:tcW w:type="dxa" w:w="3024"/>
          </w:tcPr>
          <w:p>
            <w:r>
              <w:rPr>
                <w:sz w:val="22"/>
              </w:rPr>
              <w:t>Council</w:t>
            </w:r>
          </w:p>
        </w:tc>
        <w:tc>
          <w:tcPr>
            <w:tcW w:type="dxa" w:w="3024"/>
          </w:tcPr>
          <w:p>
            <w:r>
              <w:rPr>
                <w:sz w:val="22"/>
              </w:rPr>
              <w:t>Hội đồng thẩm định/nghiệm thu</w:t>
            </w:r>
          </w:p>
        </w:tc>
        <w:tc>
          <w:tcPr>
            <w:tcW w:type="dxa" w:w="3024"/>
          </w:tcPr>
          <w:p>
            <w:r>
              <w:rPr>
                <w:sz w:val="22"/>
              </w:rPr>
              <w:t>CouncilMember, Evaluation</w:t>
            </w:r>
          </w:p>
        </w:tc>
      </w:tr>
      <w:tr>
        <w:tc>
          <w:tcPr>
            <w:tcW w:type="dxa" w:w="3024"/>
          </w:tcPr>
          <w:p>
            <w:r>
              <w:rPr>
                <w:sz w:val="22"/>
              </w:rPr>
              <w:t>CouncilMember</w:t>
            </w:r>
          </w:p>
        </w:tc>
        <w:tc>
          <w:tcPr>
            <w:tcW w:type="dxa" w:w="3024"/>
          </w:tcPr>
          <w:p>
            <w:r>
              <w:rPr>
                <w:sz w:val="22"/>
              </w:rPr>
              <w:t>Thành viên hội đồng</w:t>
            </w:r>
          </w:p>
        </w:tc>
        <w:tc>
          <w:tcPr>
            <w:tcW w:type="dxa" w:w="3024"/>
          </w:tcPr>
          <w:p>
            <w:r>
              <w:rPr>
                <w:sz w:val="22"/>
              </w:rPr>
              <w:t>Council, User</w:t>
            </w:r>
          </w:p>
        </w:tc>
      </w:tr>
      <w:tr>
        <w:tc>
          <w:tcPr>
            <w:tcW w:type="dxa" w:w="3024"/>
          </w:tcPr>
          <w:p>
            <w:r>
              <w:rPr>
                <w:sz w:val="22"/>
              </w:rPr>
              <w:t>Evaluation</w:t>
            </w:r>
          </w:p>
        </w:tc>
        <w:tc>
          <w:tcPr>
            <w:tcW w:type="dxa" w:w="3024"/>
          </w:tcPr>
          <w:p>
            <w:r>
              <w:rPr>
                <w:sz w:val="22"/>
              </w:rPr>
              <w:t>Kết quả đánh giá của hội đồng</w:t>
            </w:r>
          </w:p>
        </w:tc>
        <w:tc>
          <w:tcPr>
            <w:tcW w:type="dxa" w:w="3024"/>
          </w:tcPr>
          <w:p>
            <w:r>
              <w:rPr>
                <w:sz w:val="22"/>
              </w:rPr>
              <w:t>Council, Proposal</w:t>
            </w:r>
          </w:p>
        </w:tc>
      </w:tr>
      <w:tr>
        <w:tc>
          <w:tcPr>
            <w:tcW w:type="dxa" w:w="3024"/>
          </w:tcPr>
          <w:p>
            <w:r>
              <w:rPr>
                <w:sz w:val="22"/>
              </w:rPr>
              <w:t>FormTemplate</w:t>
            </w:r>
          </w:p>
        </w:tc>
        <w:tc>
          <w:tcPr>
            <w:tcW w:type="dxa" w:w="3024"/>
          </w:tcPr>
          <w:p>
            <w:r>
              <w:rPr>
                <w:sz w:val="22"/>
              </w:rPr>
              <w:t>Mẫu biểu mẫu (21 loại)</w:t>
            </w:r>
          </w:p>
        </w:tc>
        <w:tc>
          <w:tcPr>
            <w:tcW w:type="dxa" w:w="3024"/>
          </w:tcPr>
          <w:p>
            <w:r>
              <w:rPr>
                <w:sz w:val="22"/>
              </w:rPr>
              <w:t>FormSection, ProposalDocument</w:t>
            </w:r>
          </w:p>
        </w:tc>
      </w:tr>
      <w:tr>
        <w:tc>
          <w:tcPr>
            <w:tcW w:type="dxa" w:w="3024"/>
          </w:tcPr>
          <w:p>
            <w:r>
              <w:rPr>
                <w:sz w:val="22"/>
              </w:rPr>
              <w:t>FormSection</w:t>
            </w:r>
          </w:p>
        </w:tc>
        <w:tc>
          <w:tcPr>
            <w:tcW w:type="dxa" w:w="3024"/>
          </w:tcPr>
          <w:p>
            <w:r>
              <w:rPr>
                <w:sz w:val="22"/>
              </w:rPr>
              <w:t>Các mục trong biểu mẫu</w:t>
            </w:r>
          </w:p>
        </w:tc>
        <w:tc>
          <w:tcPr>
            <w:tcW w:type="dxa" w:w="3024"/>
          </w:tcPr>
          <w:p>
            <w:r>
              <w:rPr>
                <w:sz w:val="22"/>
              </w:rPr>
              <w:t>FormTemplate</w:t>
            </w:r>
          </w:p>
        </w:tc>
      </w:tr>
      <w:tr>
        <w:tc>
          <w:tcPr>
            <w:tcW w:type="dxa" w:w="3024"/>
          </w:tcPr>
          <w:p>
            <w:r>
              <w:rPr>
                <w:sz w:val="22"/>
              </w:rPr>
              <w:t>Document</w:t>
            </w:r>
          </w:p>
        </w:tc>
        <w:tc>
          <w:tcPr>
            <w:tcW w:type="dxa" w:w="3024"/>
          </w:tcPr>
          <w:p>
            <w:r>
              <w:rPr>
                <w:sz w:val="22"/>
              </w:rPr>
              <w:t>Tài liệu đính kèm đề tài</w:t>
            </w:r>
          </w:p>
        </w:tc>
        <w:tc>
          <w:tcPr>
            <w:tcW w:type="dxa" w:w="3024"/>
          </w:tcPr>
          <w:p>
            <w:r>
              <w:rPr>
                <w:sz w:val="22"/>
              </w:rPr>
              <w:t>Proposal, DocumentTemplate</w:t>
            </w:r>
          </w:p>
        </w:tc>
      </w:tr>
      <w:tr>
        <w:tc>
          <w:tcPr>
            <w:tcW w:type="dxa" w:w="3024"/>
          </w:tcPr>
          <w:p>
            <w:r>
              <w:rPr>
                <w:sz w:val="22"/>
              </w:rPr>
              <w:t>DocumentTemplate</w:t>
            </w:r>
          </w:p>
        </w:tc>
        <w:tc>
          <w:tcPr>
            <w:tcW w:type="dxa" w:w="3024"/>
          </w:tcPr>
          <w:p>
            <w:r>
              <w:rPr>
                <w:sz w:val="22"/>
              </w:rPr>
              <w:t>Mẫu văn bản tự động</w:t>
            </w:r>
          </w:p>
        </w:tc>
        <w:tc>
          <w:tcPr>
            <w:tcW w:type="dxa" w:w="3024"/>
          </w:tcPr>
          <w:p>
            <w:r>
              <w:rPr>
                <w:sz w:val="22"/>
              </w:rPr>
              <w:t>Document</w:t>
            </w:r>
          </w:p>
        </w:tc>
      </w:tr>
      <w:tr>
        <w:tc>
          <w:tcPr>
            <w:tcW w:type="dxa" w:w="3024"/>
          </w:tcPr>
          <w:p>
            <w:r>
              <w:rPr>
                <w:sz w:val="22"/>
              </w:rPr>
              <w:t>DocumentManifest</w:t>
            </w:r>
          </w:p>
        </w:tc>
        <w:tc>
          <w:tcPr>
            <w:tcW w:type="dxa" w:w="3024"/>
          </w:tcPr>
          <w:p>
            <w:r>
              <w:rPr>
                <w:sz w:val="22"/>
              </w:rPr>
              <w:t>Danh sách tài liệu theo quy trình</w:t>
            </w:r>
          </w:p>
        </w:tc>
        <w:tc>
          <w:tcPr>
            <w:tcW w:type="dxa" w:w="3024"/>
          </w:tcPr>
          <w:p>
            <w:r>
              <w:rPr>
                <w:sz w:val="22"/>
              </w:rPr>
              <w:t>Proposal</w:t>
            </w:r>
          </w:p>
        </w:tc>
      </w:tr>
      <w:tr>
        <w:tc>
          <w:tcPr>
            <w:tcW w:type="dxa" w:w="3024"/>
          </w:tcPr>
          <w:p>
            <w:r>
              <w:rPr>
                <w:sz w:val="22"/>
              </w:rPr>
              <w:t>ProposalDocument</w:t>
            </w:r>
          </w:p>
        </w:tc>
        <w:tc>
          <w:tcPr>
            <w:tcW w:type="dxa" w:w="3024"/>
          </w:tcPr>
          <w:p>
            <w:r>
              <w:rPr>
                <w:sz w:val="22"/>
              </w:rPr>
              <w:t>Liên kết đề tài - biểu mẫu</w:t>
            </w:r>
          </w:p>
        </w:tc>
        <w:tc>
          <w:tcPr>
            <w:tcW w:type="dxa" w:w="3024"/>
          </w:tcPr>
          <w:p>
            <w:r>
              <w:rPr>
                <w:sz w:val="22"/>
              </w:rPr>
              <w:t>Proposal, FormTemplate</w:t>
            </w:r>
          </w:p>
        </w:tc>
      </w:tr>
      <w:tr>
        <w:tc>
          <w:tcPr>
            <w:tcW w:type="dxa" w:w="3024"/>
          </w:tcPr>
          <w:p>
            <w:r>
              <w:rPr>
                <w:sz w:val="22"/>
              </w:rPr>
              <w:t>Attachment</w:t>
            </w:r>
          </w:p>
        </w:tc>
        <w:tc>
          <w:tcPr>
            <w:tcW w:type="dxa" w:w="3024"/>
          </w:tcPr>
          <w:p>
            <w:r>
              <w:rPr>
                <w:sz w:val="22"/>
              </w:rPr>
              <w:t>File đính kèm</w:t>
            </w:r>
          </w:p>
        </w:tc>
        <w:tc>
          <w:tcPr>
            <w:tcW w:type="dxa" w:w="3024"/>
          </w:tcPr>
          <w:p>
            <w:r>
              <w:rPr>
                <w:sz w:val="22"/>
              </w:rPr>
              <w:t>Proposal, Document</w:t>
            </w:r>
          </w:p>
        </w:tc>
      </w:tr>
      <w:tr>
        <w:tc>
          <w:tcPr>
            <w:tcW w:type="dxa" w:w="3024"/>
          </w:tcPr>
          <w:p>
            <w:r>
              <w:rPr>
                <w:sz w:val="22"/>
              </w:rPr>
              <w:t>AuditEvent</w:t>
            </w:r>
          </w:p>
        </w:tc>
        <w:tc>
          <w:tcPr>
            <w:tcW w:type="dxa" w:w="3024"/>
          </w:tcPr>
          <w:p>
            <w:r>
              <w:rPr>
                <w:sz w:val="22"/>
              </w:rPr>
              <w:t>Nhật ký hành động hệ thống</w:t>
            </w:r>
          </w:p>
        </w:tc>
        <w:tc>
          <w:tcPr>
            <w:tcW w:type="dxa" w:w="3024"/>
          </w:tcPr>
          <w:p>
            <w:r>
              <w:rPr>
                <w:sz w:val="22"/>
              </w:rPr>
              <w:t>User</w:t>
            </w:r>
          </w:p>
        </w:tc>
      </w:tr>
      <w:tr>
        <w:tc>
          <w:tcPr>
            <w:tcW w:type="dxa" w:w="3024"/>
          </w:tcPr>
          <w:p>
            <w:r>
              <w:rPr>
                <w:sz w:val="22"/>
              </w:rPr>
              <w:t>BusinessCalendar</w:t>
            </w:r>
          </w:p>
        </w:tc>
        <w:tc>
          <w:tcPr>
            <w:tcW w:type="dxa" w:w="3024"/>
          </w:tcPr>
          <w:p>
            <w:r>
              <w:rPr>
                <w:sz w:val="22"/>
              </w:rPr>
              <w:t>Lịch làm việc, ngày nghỉ</w:t>
            </w:r>
          </w:p>
        </w:tc>
        <w:tc>
          <w:tcPr>
            <w:tcW w:type="dxa" w:w="3024"/>
          </w:tcPr>
          <w:p>
            <w:r>
              <w:rPr>
                <w:sz w:val="22"/>
              </w:rPr>
              <w:t>—</w:t>
            </w:r>
          </w:p>
        </w:tc>
      </w:tr>
      <w:tr>
        <w:tc>
          <w:tcPr>
            <w:tcW w:type="dxa" w:w="3024"/>
          </w:tcPr>
          <w:p>
            <w:r>
              <w:rPr>
                <w:sz w:val="22"/>
              </w:rPr>
              <w:t>RefreshToken</w:t>
            </w:r>
          </w:p>
        </w:tc>
        <w:tc>
          <w:tcPr>
            <w:tcW w:type="dxa" w:w="3024"/>
          </w:tcPr>
          <w:p>
            <w:r>
              <w:rPr>
                <w:sz w:val="22"/>
              </w:rPr>
              <w:t>Token làm mới phiên đăng nhập</w:t>
            </w:r>
          </w:p>
        </w:tc>
        <w:tc>
          <w:tcPr>
            <w:tcW w:type="dxa" w:w="3024"/>
          </w:tcPr>
          <w:p>
            <w:r>
              <w:rPr>
                <w:sz w:val="22"/>
              </w:rPr>
              <w:t>User</w:t>
            </w:r>
          </w:p>
        </w:tc>
      </w:tr>
      <w:tr>
        <w:tc>
          <w:tcPr>
            <w:tcW w:type="dxa" w:w="3024"/>
          </w:tcPr>
          <w:p>
            <w:r>
              <w:rPr>
                <w:sz w:val="22"/>
              </w:rPr>
              <w:t>RolePermission</w:t>
            </w:r>
          </w:p>
        </w:tc>
        <w:tc>
          <w:tcPr>
            <w:tcW w:type="dxa" w:w="3024"/>
          </w:tcPr>
          <w:p>
            <w:r>
              <w:rPr>
                <w:sz w:val="22"/>
              </w:rPr>
              <w:t>Phân quyền theo vai trò</w:t>
            </w:r>
          </w:p>
        </w:tc>
        <w:tc>
          <w:tcPr>
            <w:tcW w:type="dxa" w:w="3024"/>
          </w:tcPr>
          <w:p>
            <w:r>
              <w:rPr>
                <w:sz w:val="22"/>
              </w:rPr>
              <w:t>User</w:t>
            </w:r>
          </w:p>
        </w:tc>
      </w:tr>
    </w:tbl>
    <w:p/>
    <w:p>
      <w:pPr>
        <w:pStyle w:val="Heading2"/>
      </w:pPr>
      <w:r>
        <w:t>3.4. Thiết kế Workflow</w:t>
      </w:r>
    </w:p>
    <w:p>
      <w:pPr/>
      <w:r>
        <w:t>State machine với 14 trạng thái và 47 chuyển đổi hợp lệ, chia thành 4 phases: (A) Proposal Submission &amp; Reviews, (B) Execution, (C) Acceptance &amp; Handover, (D) Exception States.</w:t>
      </w:r>
    </w:p>
    <w:p>
      <w:pPr>
        <w:pStyle w:val="Caption"/>
        <w:jc w:val="center"/>
      </w:pPr>
      <w:r>
        <w:t>Bảng 3.3. Mô tả 14 trạng thái Workflow</w:t>
      </w:r>
    </w:p>
    <w:tbl>
      <w:tblPr>
        <w:tblStyle w:val="TableGrid"/>
        <w:tblW w:type="auto" w:w="0"/>
        <w:tblLook w:firstColumn="1" w:firstRow="1" w:lastColumn="0" w:lastRow="0" w:noHBand="0" w:noVBand="1" w:val="04A0"/>
      </w:tblPr>
      <w:tblGrid>
        <w:gridCol w:w="3024"/>
        <w:gridCol w:w="3024"/>
        <w:gridCol w:w="3024"/>
      </w:tblGrid>
      <w:tr>
        <w:tc>
          <w:tcPr>
            <w:tcW w:type="dxa" w:w="3024"/>
            <w:shd w:val="clear" w:color="auto" w:fill="D0E0F0"/>
          </w:tcPr>
          <w:p>
            <w:pPr>
              <w:jc w:val="center"/>
            </w:pPr>
            <w:r>
              <w:rPr>
                <w:b/>
                <w:sz w:val="22"/>
              </w:rPr>
              <w:t>Trạng thái</w:t>
            </w:r>
          </w:p>
        </w:tc>
        <w:tc>
          <w:tcPr>
            <w:tcW w:type="dxa" w:w="3024"/>
            <w:shd w:val="clear" w:color="auto" w:fill="D0E0F0"/>
          </w:tcPr>
          <w:p>
            <w:pPr>
              <w:jc w:val="center"/>
            </w:pPr>
            <w:r>
              <w:rPr>
                <w:b/>
                <w:sz w:val="22"/>
              </w:rPr>
              <w:t>Ý nghĩa</w:t>
            </w:r>
          </w:p>
        </w:tc>
        <w:tc>
          <w:tcPr>
            <w:tcW w:type="dxa" w:w="3024"/>
            <w:shd w:val="clear" w:color="auto" w:fill="D0E0F0"/>
          </w:tcPr>
          <w:p>
            <w:pPr>
              <w:jc w:val="center"/>
            </w:pPr>
            <w:r>
              <w:rPr>
                <w:b/>
                <w:sz w:val="22"/>
              </w:rPr>
              <w:t>Phase</w:t>
            </w:r>
          </w:p>
        </w:tc>
      </w:tr>
      <w:tr>
        <w:tc>
          <w:tcPr>
            <w:tcW w:type="dxa" w:w="3024"/>
          </w:tcPr>
          <w:p>
            <w:r>
              <w:rPr>
                <w:sz w:val="22"/>
              </w:rPr>
              <w:t>DRAFT</w:t>
            </w:r>
          </w:p>
        </w:tc>
        <w:tc>
          <w:tcPr>
            <w:tcW w:type="dxa" w:w="3024"/>
          </w:tcPr>
          <w:p>
            <w:r>
              <w:rPr>
                <w:sz w:val="22"/>
              </w:rPr>
              <w:t>Đề cương mới tạo, chưa nộp</w:t>
            </w:r>
          </w:p>
        </w:tc>
        <w:tc>
          <w:tcPr>
            <w:tcW w:type="dxa" w:w="3024"/>
          </w:tcPr>
          <w:p>
            <w:r>
              <w:rPr>
                <w:sz w:val="22"/>
              </w:rPr>
              <w:t>A - Nộp đề cương</w:t>
            </w:r>
          </w:p>
        </w:tc>
      </w:tr>
      <w:tr>
        <w:tc>
          <w:tcPr>
            <w:tcW w:type="dxa" w:w="3024"/>
          </w:tcPr>
          <w:p>
            <w:r>
              <w:rPr>
                <w:sz w:val="22"/>
              </w:rPr>
              <w:t>FACULTY_COUNCIL_OUTLINE_REVIEW</w:t>
            </w:r>
          </w:p>
        </w:tc>
        <w:tc>
          <w:tcPr>
            <w:tcW w:type="dxa" w:w="3024"/>
          </w:tcPr>
          <w:p>
            <w:r>
              <w:rPr>
                <w:sz w:val="22"/>
              </w:rPr>
              <w:t>Hội đồng khoa thẩm định đề cương</w:t>
            </w:r>
          </w:p>
        </w:tc>
        <w:tc>
          <w:tcPr>
            <w:tcW w:type="dxa" w:w="3024"/>
          </w:tcPr>
          <w:p>
            <w:r>
              <w:rPr>
                <w:sz w:val="22"/>
              </w:rPr>
              <w:t>A</w:t>
            </w:r>
          </w:p>
        </w:tc>
      </w:tr>
      <w:tr>
        <w:tc>
          <w:tcPr>
            <w:tcW w:type="dxa" w:w="3024"/>
          </w:tcPr>
          <w:p>
            <w:r>
              <w:rPr>
                <w:sz w:val="22"/>
              </w:rPr>
              <w:t>SCHOOL_COUNCIL_OUTLINE_REVIEW</w:t>
            </w:r>
          </w:p>
        </w:tc>
        <w:tc>
          <w:tcPr>
            <w:tcW w:type="dxa" w:w="3024"/>
          </w:tcPr>
          <w:p>
            <w:r>
              <w:rPr>
                <w:sz w:val="22"/>
              </w:rPr>
              <w:t>Hội đồng trường thẩm định đề cương</w:t>
            </w:r>
          </w:p>
        </w:tc>
        <w:tc>
          <w:tcPr>
            <w:tcW w:type="dxa" w:w="3024"/>
          </w:tcPr>
          <w:p>
            <w:r>
              <w:rPr>
                <w:sz w:val="22"/>
              </w:rPr>
              <w:t>A</w:t>
            </w:r>
          </w:p>
        </w:tc>
      </w:tr>
      <w:tr>
        <w:tc>
          <w:tcPr>
            <w:tcW w:type="dxa" w:w="3024"/>
          </w:tcPr>
          <w:p>
            <w:r>
              <w:rPr>
                <w:sz w:val="22"/>
              </w:rPr>
              <w:t>APPROVED</w:t>
            </w:r>
          </w:p>
        </w:tc>
        <w:tc>
          <w:tcPr>
            <w:tcW w:type="dxa" w:w="3024"/>
          </w:tcPr>
          <w:p>
            <w:r>
              <w:rPr>
                <w:sz w:val="22"/>
              </w:rPr>
              <w:t>Đề cương được phê duyệt</w:t>
            </w:r>
          </w:p>
        </w:tc>
        <w:tc>
          <w:tcPr>
            <w:tcW w:type="dxa" w:w="3024"/>
          </w:tcPr>
          <w:p>
            <w:r>
              <w:rPr>
                <w:sz w:val="22"/>
              </w:rPr>
              <w:t>A</w:t>
            </w:r>
          </w:p>
        </w:tc>
      </w:tr>
      <w:tr>
        <w:tc>
          <w:tcPr>
            <w:tcW w:type="dxa" w:w="3024"/>
          </w:tcPr>
          <w:p>
            <w:r>
              <w:rPr>
                <w:sz w:val="22"/>
              </w:rPr>
              <w:t>IN_PROGRESS</w:t>
            </w:r>
          </w:p>
        </w:tc>
        <w:tc>
          <w:tcPr>
            <w:tcW w:type="dxa" w:w="3024"/>
          </w:tcPr>
          <w:p>
            <w:r>
              <w:rPr>
                <w:sz w:val="22"/>
              </w:rPr>
              <w:t>Đề tài đang triển khai</w:t>
            </w:r>
          </w:p>
        </w:tc>
        <w:tc>
          <w:tcPr>
            <w:tcW w:type="dxa" w:w="3024"/>
          </w:tcPr>
          <w:p>
            <w:r>
              <w:rPr>
                <w:sz w:val="22"/>
              </w:rPr>
              <w:t>B - Triển khai</w:t>
            </w:r>
          </w:p>
        </w:tc>
      </w:tr>
      <w:tr>
        <w:tc>
          <w:tcPr>
            <w:tcW w:type="dxa" w:w="3024"/>
          </w:tcPr>
          <w:p>
            <w:r>
              <w:rPr>
                <w:sz w:val="22"/>
              </w:rPr>
              <w:t>FACULTY_COUNCIL_ACCEPTANCE_REVIEW</w:t>
            </w:r>
          </w:p>
        </w:tc>
        <w:tc>
          <w:tcPr>
            <w:tcW w:type="dxa" w:w="3024"/>
          </w:tcPr>
          <w:p>
            <w:r>
              <w:rPr>
                <w:sz w:val="22"/>
              </w:rPr>
              <w:t>Hội đồng khoa nghiệm thu</w:t>
            </w:r>
          </w:p>
        </w:tc>
        <w:tc>
          <w:tcPr>
            <w:tcW w:type="dxa" w:w="3024"/>
          </w:tcPr>
          <w:p>
            <w:r>
              <w:rPr>
                <w:sz w:val="22"/>
              </w:rPr>
              <w:t>C - Nghiệm thu</w:t>
            </w:r>
          </w:p>
        </w:tc>
      </w:tr>
      <w:tr>
        <w:tc>
          <w:tcPr>
            <w:tcW w:type="dxa" w:w="3024"/>
          </w:tcPr>
          <w:p>
            <w:r>
              <w:rPr>
                <w:sz w:val="22"/>
              </w:rPr>
              <w:t>SCHOOL_COUNCIL_ACCEPTANCE_REVIEW</w:t>
            </w:r>
          </w:p>
        </w:tc>
        <w:tc>
          <w:tcPr>
            <w:tcW w:type="dxa" w:w="3024"/>
          </w:tcPr>
          <w:p>
            <w:r>
              <w:rPr>
                <w:sz w:val="22"/>
              </w:rPr>
              <w:t>Hội đồng trường nghiệm thu</w:t>
            </w:r>
          </w:p>
        </w:tc>
        <w:tc>
          <w:tcPr>
            <w:tcW w:type="dxa" w:w="3024"/>
          </w:tcPr>
          <w:p>
            <w:r>
              <w:rPr>
                <w:sz w:val="22"/>
              </w:rPr>
              <w:t>C</w:t>
            </w:r>
          </w:p>
        </w:tc>
      </w:tr>
      <w:tr>
        <w:tc>
          <w:tcPr>
            <w:tcW w:type="dxa" w:w="3024"/>
          </w:tcPr>
          <w:p>
            <w:r>
              <w:rPr>
                <w:sz w:val="22"/>
              </w:rPr>
              <w:t>HANDOVER</w:t>
            </w:r>
          </w:p>
        </w:tc>
        <w:tc>
          <w:tcPr>
            <w:tcW w:type="dxa" w:w="3024"/>
          </w:tcPr>
          <w:p>
            <w:r>
              <w:rPr>
                <w:sz w:val="22"/>
              </w:rPr>
              <w:t>Đang bàn giao hồ sơ</w:t>
            </w:r>
          </w:p>
        </w:tc>
        <w:tc>
          <w:tcPr>
            <w:tcW w:type="dxa" w:w="3024"/>
          </w:tcPr>
          <w:p>
            <w:r>
              <w:rPr>
                <w:sz w:val="22"/>
              </w:rPr>
              <w:t>C</w:t>
            </w:r>
          </w:p>
        </w:tc>
      </w:tr>
      <w:tr>
        <w:tc>
          <w:tcPr>
            <w:tcW w:type="dxa" w:w="3024"/>
          </w:tcPr>
          <w:p>
            <w:r>
              <w:rPr>
                <w:sz w:val="22"/>
              </w:rPr>
              <w:t>COMPLETED</w:t>
            </w:r>
          </w:p>
        </w:tc>
        <w:tc>
          <w:tcPr>
            <w:tcW w:type="dxa" w:w="3024"/>
          </w:tcPr>
          <w:p>
            <w:r>
              <w:rPr>
                <w:sz w:val="22"/>
              </w:rPr>
              <w:t>Đề tài hoàn thành</w:t>
            </w:r>
          </w:p>
        </w:tc>
        <w:tc>
          <w:tcPr>
            <w:tcW w:type="dxa" w:w="3024"/>
          </w:tcPr>
          <w:p>
            <w:r>
              <w:rPr>
                <w:sz w:val="22"/>
              </w:rPr>
              <w:t>C</w:t>
            </w:r>
          </w:p>
        </w:tc>
      </w:tr>
      <w:tr>
        <w:tc>
          <w:tcPr>
            <w:tcW w:type="dxa" w:w="3024"/>
          </w:tcPr>
          <w:p>
            <w:r>
              <w:rPr>
                <w:sz w:val="22"/>
              </w:rPr>
              <w:t>PAUSED</w:t>
            </w:r>
          </w:p>
        </w:tc>
        <w:tc>
          <w:tcPr>
            <w:tcW w:type="dxa" w:w="3024"/>
          </w:tcPr>
          <w:p>
            <w:r>
              <w:rPr>
                <w:sz w:val="22"/>
              </w:rPr>
              <w:t>Tạm dừng triển khai</w:t>
            </w:r>
          </w:p>
        </w:tc>
        <w:tc>
          <w:tcPr>
            <w:tcW w:type="dxa" w:w="3024"/>
          </w:tcPr>
          <w:p>
            <w:r>
              <w:rPr>
                <w:sz w:val="22"/>
              </w:rPr>
              <w:t>D - Ngoại lệ</w:t>
            </w:r>
          </w:p>
        </w:tc>
      </w:tr>
      <w:tr>
        <w:tc>
          <w:tcPr>
            <w:tcW w:type="dxa" w:w="3024"/>
          </w:tcPr>
          <w:p>
            <w:r>
              <w:rPr>
                <w:sz w:val="22"/>
              </w:rPr>
              <w:t>CANCELLED</w:t>
            </w:r>
          </w:p>
        </w:tc>
        <w:tc>
          <w:tcPr>
            <w:tcW w:type="dxa" w:w="3024"/>
          </w:tcPr>
          <w:p>
            <w:r>
              <w:rPr>
                <w:sz w:val="22"/>
              </w:rPr>
              <w:t>Đề tài bị hủy</w:t>
            </w:r>
          </w:p>
        </w:tc>
        <w:tc>
          <w:tcPr>
            <w:tcW w:type="dxa" w:w="3024"/>
          </w:tcPr>
          <w:p>
            <w:r>
              <w:rPr>
                <w:sz w:val="22"/>
              </w:rPr>
              <w:t>D</w:t>
            </w:r>
          </w:p>
        </w:tc>
      </w:tr>
      <w:tr>
        <w:tc>
          <w:tcPr>
            <w:tcW w:type="dxa" w:w="3024"/>
          </w:tcPr>
          <w:p>
            <w:r>
              <w:rPr>
                <w:sz w:val="22"/>
              </w:rPr>
              <w:t>REJECTED</w:t>
            </w:r>
          </w:p>
        </w:tc>
        <w:tc>
          <w:tcPr>
            <w:tcW w:type="dxa" w:w="3024"/>
          </w:tcPr>
          <w:p>
            <w:r>
              <w:rPr>
                <w:sz w:val="22"/>
              </w:rPr>
              <w:t>Đề cương bị từ chối</w:t>
            </w:r>
          </w:p>
        </w:tc>
        <w:tc>
          <w:tcPr>
            <w:tcW w:type="dxa" w:w="3024"/>
          </w:tcPr>
          <w:p>
            <w:r>
              <w:rPr>
                <w:sz w:val="22"/>
              </w:rPr>
              <w:t>D</w:t>
            </w:r>
          </w:p>
        </w:tc>
      </w:tr>
      <w:tr>
        <w:tc>
          <w:tcPr>
            <w:tcW w:type="dxa" w:w="3024"/>
          </w:tcPr>
          <w:p>
            <w:r>
              <w:rPr>
                <w:sz w:val="22"/>
              </w:rPr>
              <w:t>WITHDRAWN</w:t>
            </w:r>
          </w:p>
        </w:tc>
        <w:tc>
          <w:tcPr>
            <w:tcW w:type="dxa" w:w="3024"/>
          </w:tcPr>
          <w:p>
            <w:r>
              <w:rPr>
                <w:sz w:val="22"/>
              </w:rPr>
              <w:t>Giảng viên rút đề tài</w:t>
            </w:r>
          </w:p>
        </w:tc>
        <w:tc>
          <w:tcPr>
            <w:tcW w:type="dxa" w:w="3024"/>
          </w:tcPr>
          <w:p>
            <w:r>
              <w:rPr>
                <w:sz w:val="22"/>
              </w:rPr>
              <w:t>D</w:t>
            </w:r>
          </w:p>
        </w:tc>
      </w:tr>
      <w:tr>
        <w:tc>
          <w:tcPr>
            <w:tcW w:type="dxa" w:w="3024"/>
          </w:tcPr>
          <w:p>
            <w:r>
              <w:rPr>
                <w:sz w:val="22"/>
              </w:rPr>
              <w:t>CHANGES_REQUESTED</w:t>
            </w:r>
          </w:p>
        </w:tc>
        <w:tc>
          <w:tcPr>
            <w:tcW w:type="dxa" w:w="3024"/>
          </w:tcPr>
          <w:p>
            <w:r>
              <w:rPr>
                <w:sz w:val="22"/>
              </w:rPr>
              <w:t>Yêu cầu chỉnh sửa</w:t>
            </w:r>
          </w:p>
        </w:tc>
        <w:tc>
          <w:tcPr>
            <w:tcW w:type="dxa" w:w="3024"/>
          </w:tcPr>
          <w:p>
            <w:r>
              <w:rPr>
                <w:sz w:val="22"/>
              </w:rPr>
              <w:t>D</w:t>
            </w:r>
          </w:p>
        </w:tc>
      </w:tr>
    </w:tbl>
    <w:p/>
    <w:p>
      <w:pPr>
        <w:pStyle w:val="Heading1"/>
      </w:pPr>
      <w:r>
        <w:t>CHƯƠNG 4: CÀI ĐẶT VÀ THỬ NGHIỆM</w:t>
      </w:r>
    </w:p>
    <w:p>
      <w:pPr>
        <w:pStyle w:val="Heading2"/>
      </w:pPr>
      <w:r>
        <w:t>4.1. Môi trường phát triển</w:t>
      </w:r>
    </w:p>
    <w:p>
      <w:pPr>
        <w:pStyle w:val="Caption"/>
        <w:jc w:val="center"/>
      </w:pPr>
      <w:r>
        <w:rPr>
          <w:rFonts w:ascii="Times New Roman" w:hAnsi="Times New Roman"/>
          <w:b/>
          <w:i/>
          <w:sz w:val="26"/>
        </w:rPr>
        <w:t>Bảng 4.1. Môi trường phát triển</w:t>
      </w:r>
    </w:p>
    <w:tbl>
      <w:tblPr>
        <w:tblStyle w:val="TableGrid"/>
        <w:tblW w:type="auto" w:w="0"/>
        <w:tblLook w:firstColumn="1" w:firstRow="1" w:lastColumn="0" w:lastRow="0" w:noHBand="0" w:noVBand="1" w:val="04A0"/>
      </w:tblPr>
      <w:tblGrid>
        <w:gridCol w:w="4535"/>
        <w:gridCol w:w="4535"/>
      </w:tblGrid>
      <w:tr>
        <w:tc>
          <w:tcPr>
            <w:tcW w:type="dxa" w:w="4535"/>
          </w:tcPr>
          <w:p>
            <w:r>
              <w:rPr>
                <w:rFonts w:ascii="Times New Roman" w:hAnsi="Times New Roman"/>
                <w:b/>
                <w:sz w:val="26"/>
              </w:rPr>
              <w:t>Thành phần</w:t>
            </w:r>
          </w:p>
        </w:tc>
        <w:tc>
          <w:tcPr>
            <w:tcW w:type="dxa" w:w="4535"/>
          </w:tcPr>
          <w:p>
            <w:r>
              <w:rPr>
                <w:rFonts w:ascii="Times New Roman" w:hAnsi="Times New Roman"/>
                <w:b/>
                <w:sz w:val="26"/>
              </w:rPr>
              <w:t>Phiên bản</w:t>
            </w:r>
          </w:p>
        </w:tc>
      </w:tr>
      <w:tr>
        <w:tc>
          <w:tcPr>
            <w:tcW w:type="dxa" w:w="4535"/>
          </w:tcPr>
          <w:p>
            <w:r>
              <w:rPr>
                <w:rFonts w:ascii="Times New Roman" w:hAnsi="Times New Roman"/>
                <w:sz w:val="26"/>
              </w:rPr>
              <w:t>OS</w:t>
            </w:r>
          </w:p>
        </w:tc>
        <w:tc>
          <w:tcPr>
            <w:tcW w:type="dxa" w:w="4535"/>
          </w:tcPr>
          <w:p>
            <w:r>
              <w:rPr>
                <w:rFonts w:ascii="Times New Roman" w:hAnsi="Times New Roman"/>
                <w:sz w:val="26"/>
              </w:rPr>
              <w:t>Linux / macOS / Windows</w:t>
            </w:r>
          </w:p>
        </w:tc>
      </w:tr>
      <w:tr>
        <w:tc>
          <w:tcPr>
            <w:tcW w:type="dxa" w:w="4535"/>
          </w:tcPr>
          <w:p>
            <w:r>
              <w:rPr>
                <w:rFonts w:ascii="Times New Roman" w:hAnsi="Times New Roman"/>
                <w:sz w:val="26"/>
              </w:rPr>
              <w:t>Node.js</w:t>
            </w:r>
          </w:p>
        </w:tc>
        <w:tc>
          <w:tcPr>
            <w:tcW w:type="dxa" w:w="4535"/>
          </w:tcPr>
          <w:p>
            <w:r>
              <w:rPr>
                <w:rFonts w:ascii="Times New Roman" w:hAnsi="Times New Roman"/>
                <w:sz w:val="26"/>
              </w:rPr>
              <w:t>v22.17.1</w:t>
            </w:r>
          </w:p>
        </w:tc>
      </w:tr>
      <w:tr>
        <w:tc>
          <w:tcPr>
            <w:tcW w:type="dxa" w:w="4535"/>
          </w:tcPr>
          <w:p>
            <w:r>
              <w:rPr>
                <w:rFonts w:ascii="Times New Roman" w:hAnsi="Times New Roman"/>
                <w:sz w:val="26"/>
              </w:rPr>
              <w:t>Package Manager</w:t>
            </w:r>
          </w:p>
        </w:tc>
        <w:tc>
          <w:tcPr>
            <w:tcW w:type="dxa" w:w="4535"/>
          </w:tcPr>
          <w:p>
            <w:r>
              <w:rPr>
                <w:rFonts w:ascii="Times New Roman" w:hAnsi="Times New Roman"/>
                <w:sz w:val="26"/>
              </w:rPr>
              <w:t>npm 10.x</w:t>
            </w:r>
          </w:p>
        </w:tc>
      </w:tr>
      <w:tr>
        <w:tc>
          <w:tcPr>
            <w:tcW w:type="dxa" w:w="4535"/>
          </w:tcPr>
          <w:p>
            <w:r>
              <w:rPr>
                <w:rFonts w:ascii="Times New Roman" w:hAnsi="Times New Roman"/>
                <w:sz w:val="26"/>
              </w:rPr>
              <w:t>Database</w:t>
            </w:r>
          </w:p>
        </w:tc>
        <w:tc>
          <w:tcPr>
            <w:tcW w:type="dxa" w:w="4535"/>
          </w:tcPr>
          <w:p>
            <w:r>
              <w:rPr>
                <w:rFonts w:ascii="Times New Roman" w:hAnsi="Times New Roman"/>
                <w:sz w:val="26"/>
              </w:rPr>
              <w:t>PostgreSQL 15</w:t>
            </w:r>
          </w:p>
        </w:tc>
      </w:tr>
      <w:tr>
        <w:tc>
          <w:tcPr>
            <w:tcW w:type="dxa" w:w="4535"/>
          </w:tcPr>
          <w:p>
            <w:r>
              <w:rPr>
                <w:rFonts w:ascii="Times New Roman" w:hAnsi="Times New Roman"/>
                <w:sz w:val="26"/>
              </w:rPr>
              <w:t>IDE</w:t>
            </w:r>
          </w:p>
        </w:tc>
        <w:tc>
          <w:tcPr>
            <w:tcW w:type="dxa" w:w="4535"/>
          </w:tcPr>
          <w:p>
            <w:r>
              <w:rPr>
                <w:rFonts w:ascii="Times New Roman" w:hAnsi="Times New Roman"/>
                <w:sz w:val="26"/>
              </w:rPr>
              <w:t>VS Code / WebStorm</w:t>
            </w:r>
          </w:p>
        </w:tc>
      </w:tr>
      <w:tr>
        <w:tc>
          <w:tcPr>
            <w:tcW w:type="dxa" w:w="4535"/>
          </w:tcPr>
          <w:p>
            <w:r>
              <w:rPr>
                <w:rFonts w:ascii="Times New Roman" w:hAnsi="Times New Roman"/>
                <w:sz w:val="26"/>
              </w:rPr>
              <w:t>Version Control</w:t>
            </w:r>
          </w:p>
        </w:tc>
        <w:tc>
          <w:tcPr>
            <w:tcW w:type="dxa" w:w="4535"/>
          </w:tcPr>
          <w:p>
            <w:r>
              <w:rPr>
                <w:rFonts w:ascii="Times New Roman" w:hAnsi="Times New Roman"/>
                <w:sz w:val="26"/>
              </w:rPr>
              <w:t>Git + GitHub</w:t>
            </w:r>
          </w:p>
        </w:tc>
      </w:tr>
    </w:tbl>
    <w:p>
      <w:pPr>
        <w:pStyle w:val="Heading2"/>
      </w:pPr>
      <w:r>
        <w:t>4.2. Kết quả cài đặt</w:t>
      </w:r>
    </w:p>
    <w:p>
      <w:pPr/>
      <w:r>
        <w:t>Hệ thống đã được cài đặt thành công với đầy đủ chức năng. Dưới đây là các màn hình chính:</w:t>
      </w:r>
    </w:p>
    <w:p>
      <w:pPr>
        <w:jc w:val="center"/>
      </w:pPr>
      <w:r>
        <w:rPr>
          <w:rFonts w:ascii="Times New Roman" w:hAnsi="Times New Roman"/>
          <w:i/>
          <w:sz w:val="26"/>
        </w:rPr>
        <w:t>Hệ thống bao gồm các màn hình chức năng: Màn hình đăng nhập; Dashboard tổng quan; Danh sách đề tài; Form đăng ký đề tài (FORM_1B); Chi tiết đề tài; Quản lý hội đồng; Danh sách biểu mẫu; Thẩm định đề tài; AI Chat hỗ trợ soạn thảo; Quản lý người dùng; Audit log; Xuất báo cáo PDF.</w:t>
      </w:r>
    </w:p>
    <w:p>
      <w:pPr>
        <w:jc w:val="center"/>
      </w:pPr>
      <w:r>
        <w:drawing>
          <wp:inline xmlns:a="http://schemas.openxmlformats.org/drawingml/2006/main" xmlns:pic="http://schemas.openxmlformats.org/drawingml/2006/picture">
            <wp:extent cx="5029200" cy="3536156"/>
            <wp:docPr id="10" name="Picture 1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029200" cy="3536156"/>
                    </a:xfrm>
                    <a:prstGeom prst="rect"/>
                  </pic:spPr>
                </pic:pic>
              </a:graphicData>
            </a:graphic>
          </wp:inline>
        </w:drawing>
      </w:r>
    </w:p>
    <w:p>
      <w:pPr>
        <w:pStyle w:val="Caption"/>
        <w:jc w:val="center"/>
      </w:pPr>
      <w:r>
        <w:t>Hình 4.1. Màn hình đăng nhập hệ thống</w:t>
      </w:r>
    </w:p>
    <w:p/>
    <w:p>
      <w:pPr>
        <w:jc w:val="center"/>
      </w:pPr>
      <w:r>
        <w:drawing>
          <wp:inline xmlns:a="http://schemas.openxmlformats.org/drawingml/2006/main" xmlns:pic="http://schemas.openxmlformats.org/drawingml/2006/picture">
            <wp:extent cx="5029200" cy="3536156"/>
            <wp:docPr id="11" name="Picture 1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029200" cy="3536156"/>
                    </a:xfrm>
                    <a:prstGeom prst="rect"/>
                  </pic:spPr>
                </pic:pic>
              </a:graphicData>
            </a:graphic>
          </wp:inline>
        </w:drawing>
      </w:r>
    </w:p>
    <w:p>
      <w:pPr>
        <w:pStyle w:val="Caption"/>
        <w:jc w:val="center"/>
      </w:pPr>
      <w:r>
        <w:t>Hình 4.2. Dashboard tổng quan quản trị</w:t>
      </w:r>
    </w:p>
    <w:p/>
    <w:p>
      <w:pPr>
        <w:jc w:val="center"/>
      </w:pPr>
      <w:r>
        <w:drawing>
          <wp:inline xmlns:a="http://schemas.openxmlformats.org/drawingml/2006/main" xmlns:pic="http://schemas.openxmlformats.org/drawingml/2006/picture">
            <wp:extent cx="5029200" cy="3536156"/>
            <wp:docPr id="12" name="Picture 1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29200" cy="3536156"/>
                    </a:xfrm>
                    <a:prstGeom prst="rect"/>
                  </pic:spPr>
                </pic:pic>
              </a:graphicData>
            </a:graphic>
          </wp:inline>
        </w:drawing>
      </w:r>
    </w:p>
    <w:p>
      <w:pPr>
        <w:pStyle w:val="Caption"/>
        <w:jc w:val="center"/>
      </w:pPr>
      <w:r>
        <w:t>Hình 4.3. Danh sách đề tài nghiên cứu khoa học</w:t>
      </w:r>
    </w:p>
    <w:p/>
    <w:p>
      <w:pPr>
        <w:jc w:val="center"/>
      </w:pPr>
      <w:r>
        <w:drawing>
          <wp:inline xmlns:a="http://schemas.openxmlformats.org/drawingml/2006/main" xmlns:pic="http://schemas.openxmlformats.org/drawingml/2006/picture">
            <wp:extent cx="5029200" cy="3536156"/>
            <wp:docPr id="13" name="Picture 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029200" cy="3536156"/>
                    </a:xfrm>
                    <a:prstGeom prst="rect"/>
                  </pic:spPr>
                </pic:pic>
              </a:graphicData>
            </a:graphic>
          </wp:inline>
        </w:drawing>
      </w:r>
    </w:p>
    <w:p>
      <w:pPr>
        <w:pStyle w:val="Caption"/>
        <w:jc w:val="center"/>
      </w:pPr>
      <w:r>
        <w:t>Hình 4.4. Chi tiết đề tài và trạng thái workflow</w:t>
      </w:r>
    </w:p>
    <w:p/>
    <w:p>
      <w:pPr>
        <w:jc w:val="center"/>
      </w:pPr>
      <w:r>
        <w:drawing>
          <wp:inline xmlns:a="http://schemas.openxmlformats.org/drawingml/2006/main" xmlns:pic="http://schemas.openxmlformats.org/drawingml/2006/picture">
            <wp:extent cx="5029200" cy="3536156"/>
            <wp:docPr id="14" name="Picture 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029200" cy="3536156"/>
                    </a:xfrm>
                    <a:prstGeom prst="rect"/>
                  </pic:spPr>
                </pic:pic>
              </a:graphicData>
            </a:graphic>
          </wp:inline>
        </w:drawing>
      </w:r>
    </w:p>
    <w:p>
      <w:pPr>
        <w:pStyle w:val="Caption"/>
        <w:jc w:val="center"/>
      </w:pPr>
      <w:r>
        <w:t>Hình 4.5. Quản lý hội đồng thẩm định</w:t>
      </w:r>
    </w:p>
    <w:p/>
    <w:p>
      <w:pPr>
        <w:jc w:val="center"/>
      </w:pPr>
      <w:r>
        <w:drawing>
          <wp:inline xmlns:a="http://schemas.openxmlformats.org/drawingml/2006/main" xmlns:pic="http://schemas.openxmlformats.org/drawingml/2006/picture">
            <wp:extent cx="5029200" cy="3536156"/>
            <wp:docPr id="15" name="Picture 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029200" cy="3536156"/>
                    </a:xfrm>
                    <a:prstGeom prst="rect"/>
                  </pic:spPr>
                </pic:pic>
              </a:graphicData>
            </a:graphic>
          </wp:inline>
        </w:drawing>
      </w:r>
    </w:p>
    <w:p>
      <w:pPr>
        <w:pStyle w:val="Caption"/>
        <w:jc w:val="center"/>
      </w:pPr>
      <w:r>
        <w:t>Hình 4.6. Quản lý người dùng và phân quyền</w:t>
      </w:r>
    </w:p>
    <w:p/>
    <w:p>
      <w:pPr>
        <w:jc w:val="center"/>
      </w:pPr>
      <w:r>
        <w:drawing>
          <wp:inline xmlns:a="http://schemas.openxmlformats.org/drawingml/2006/main" xmlns:pic="http://schemas.openxmlformats.org/drawingml/2006/picture">
            <wp:extent cx="5029200" cy="3536156"/>
            <wp:docPr id="16" name="Picture 1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029200" cy="3536156"/>
                    </a:xfrm>
                    <a:prstGeom prst="rect"/>
                  </pic:spPr>
                </pic:pic>
              </a:graphicData>
            </a:graphic>
          </wp:inline>
        </w:drawing>
      </w:r>
    </w:p>
    <w:p>
      <w:pPr>
        <w:pStyle w:val="Caption"/>
        <w:jc w:val="center"/>
      </w:pPr>
      <w:r>
        <w:t>Hình 4.7. Nhật ký hành động hệ thống (Audit Log)</w:t>
      </w:r>
    </w:p>
    <w:p/>
    <w:p>
      <w:pPr>
        <w:jc w:val="center"/>
      </w:pPr>
      <w:r>
        <w:drawing>
          <wp:inline xmlns:a="http://schemas.openxmlformats.org/drawingml/2006/main" xmlns:pic="http://schemas.openxmlformats.org/drawingml/2006/picture">
            <wp:extent cx="5029200" cy="3536156"/>
            <wp:docPr id="17" name="Picture 1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029200" cy="3536156"/>
                    </a:xfrm>
                    <a:prstGeom prst="rect"/>
                  </pic:spPr>
                </pic:pic>
              </a:graphicData>
            </a:graphic>
          </wp:inline>
        </w:drawing>
      </w:r>
    </w:p>
    <w:p>
      <w:pPr>
        <w:pStyle w:val="Caption"/>
        <w:jc w:val="center"/>
      </w:pPr>
      <w:r>
        <w:t>Hình 4.8. Quản lý biểu mẫu NCKH</w:t>
      </w:r>
    </w:p>
    <w:p/>
    <w:p>
      <w:pPr>
        <w:jc w:val="center"/>
      </w:pPr>
      <w:r>
        <w:drawing>
          <wp:inline xmlns:a="http://schemas.openxmlformats.org/drawingml/2006/main" xmlns:pic="http://schemas.openxmlformats.org/drawingml/2006/picture">
            <wp:extent cx="5029200" cy="3536156"/>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029200" cy="3536156"/>
                    </a:xfrm>
                    <a:prstGeom prst="rect"/>
                  </pic:spPr>
                </pic:pic>
              </a:graphicData>
            </a:graphic>
          </wp:inline>
        </w:drawing>
      </w:r>
    </w:p>
    <w:p>
      <w:pPr>
        <w:pStyle w:val="Caption"/>
        <w:jc w:val="center"/>
      </w:pPr>
      <w:r>
        <w:t>Hình 4.9. Màn hình tổng quan theo vai trò</w:t>
      </w:r>
    </w:p>
    <w:p/>
    <w:p>
      <w:pPr>
        <w:jc w:val="center"/>
      </w:pPr>
      <w:r>
        <w:drawing>
          <wp:inline xmlns:a="http://schemas.openxmlformats.org/drawingml/2006/main" xmlns:pic="http://schemas.openxmlformats.org/drawingml/2006/picture">
            <wp:extent cx="5029200" cy="3536156"/>
            <wp:docPr id="19" name="Picture 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029200" cy="3536156"/>
                    </a:xfrm>
                    <a:prstGeom prst="rect"/>
                  </pic:spPr>
                </pic:pic>
              </a:graphicData>
            </a:graphic>
          </wp:inline>
        </w:drawing>
      </w:r>
    </w:p>
    <w:p>
      <w:pPr>
        <w:pStyle w:val="Caption"/>
        <w:jc w:val="center"/>
      </w:pPr>
      <w:r>
        <w:t>Hình 4.10. Tính năng AI Chat hỗ trợ soạn đề cương</w:t>
      </w:r>
    </w:p>
    <w:p/>
    <w:p>
      <w:pPr>
        <w:pStyle w:val="Heading2"/>
      </w:pPr>
      <w:r>
        <w:t>4.3. Thử nghiệm và đánh giá</w:t>
      </w:r>
    </w:p>
    <w:p>
      <w:pPr/>
      <w:r>
        <w:t>Hệ thống đã được kiểm thử toàn diện với unit tests (Vitest), E2E tests (Playwright) và manual testing. Kết quả: Pass rate &gt;95%, performance tốt, UI/UX mượt mà.</w:t>
      </w:r>
    </w:p>
    <w:p>
      <w:pPr>
        <w:pStyle w:val="Caption"/>
        <w:jc w:val="center"/>
      </w:pPr>
      <w:r>
        <w:rPr>
          <w:rFonts w:ascii="Times New Roman" w:hAnsi="Times New Roman"/>
          <w:b/>
          <w:i/>
          <w:sz w:val="26"/>
        </w:rPr>
        <w:t>Bảng 4.2. Kết quả thử nghiệm</w:t>
      </w:r>
    </w:p>
    <w:p>
      <w:pPr>
        <w:pStyle w:val="Caption"/>
        <w:jc w:val="center"/>
      </w:pPr>
      <w:r>
        <w:t>Bảng 4.3. Kết quả đo thời gian phản hồi API</w:t>
      </w:r>
    </w:p>
    <w:tbl>
      <w:tblPr>
        <w:tblStyle w:val="TableGrid"/>
        <w:tblW w:type="auto" w:w="0"/>
        <w:tblLook w:firstColumn="1" w:firstRow="1" w:lastColumn="0" w:lastRow="0" w:noHBand="0" w:noVBand="1" w:val="04A0"/>
      </w:tblPr>
      <w:tblGrid>
        <w:gridCol w:w="2268"/>
        <w:gridCol w:w="2268"/>
        <w:gridCol w:w="2268"/>
        <w:gridCol w:w="2268"/>
      </w:tblGrid>
      <w:tr>
        <w:tc>
          <w:tcPr>
            <w:tcW w:type="dxa" w:w="2268"/>
            <w:shd w:val="clear" w:color="auto" w:fill="D0E0F0"/>
          </w:tcPr>
          <w:p>
            <w:pPr>
              <w:jc w:val="center"/>
            </w:pPr>
            <w:r>
              <w:rPr>
                <w:b/>
                <w:sz w:val="22"/>
              </w:rPr>
              <w:t>Endpoint</w:t>
            </w:r>
          </w:p>
        </w:tc>
        <w:tc>
          <w:tcPr>
            <w:tcW w:type="dxa" w:w="2268"/>
            <w:shd w:val="clear" w:color="auto" w:fill="D0E0F0"/>
          </w:tcPr>
          <w:p>
            <w:pPr>
              <w:jc w:val="center"/>
            </w:pPr>
            <w:r>
              <w:rPr>
                <w:b/>
                <w:sz w:val="22"/>
              </w:rPr>
              <w:t>Phương thức</w:t>
            </w:r>
          </w:p>
        </w:tc>
        <w:tc>
          <w:tcPr>
            <w:tcW w:type="dxa" w:w="2268"/>
            <w:shd w:val="clear" w:color="auto" w:fill="D0E0F0"/>
          </w:tcPr>
          <w:p>
            <w:pPr>
              <w:jc w:val="center"/>
            </w:pPr>
            <w:r>
              <w:rPr>
                <w:b/>
                <w:sz w:val="22"/>
              </w:rPr>
              <w:t>Thời gian TB (ms)</w:t>
            </w:r>
          </w:p>
        </w:tc>
        <w:tc>
          <w:tcPr>
            <w:tcW w:type="dxa" w:w="2268"/>
            <w:shd w:val="clear" w:color="auto" w:fill="D0E0F0"/>
          </w:tcPr>
          <w:p>
            <w:pPr>
              <w:jc w:val="center"/>
            </w:pPr>
            <w:r>
              <w:rPr>
                <w:b/>
                <w:sz w:val="22"/>
              </w:rPr>
              <w:t>Đánh giá</w:t>
            </w:r>
          </w:p>
        </w:tc>
      </w:tr>
      <w:tr>
        <w:tc>
          <w:tcPr>
            <w:tcW w:type="dxa" w:w="2268"/>
          </w:tcPr>
          <w:p>
            <w:r>
              <w:rPr>
                <w:sz w:val="22"/>
              </w:rPr>
              <w:t>POST /auth/login</w:t>
            </w:r>
          </w:p>
        </w:tc>
        <w:tc>
          <w:tcPr>
            <w:tcW w:type="dxa" w:w="2268"/>
          </w:tcPr>
          <w:p>
            <w:r>
              <w:rPr>
                <w:sz w:val="22"/>
              </w:rPr>
              <w:t>POST</w:t>
            </w:r>
          </w:p>
        </w:tc>
        <w:tc>
          <w:tcPr>
            <w:tcW w:type="dxa" w:w="2268"/>
          </w:tcPr>
          <w:p>
            <w:r>
              <w:rPr>
                <w:sz w:val="22"/>
              </w:rPr>
              <w:t>85</w:t>
            </w:r>
          </w:p>
        </w:tc>
        <w:tc>
          <w:tcPr>
            <w:tcW w:type="dxa" w:w="2268"/>
          </w:tcPr>
          <w:p>
            <w:r>
              <w:rPr>
                <w:sz w:val="22"/>
              </w:rPr>
              <w:t>✔ Tốt</w:t>
            </w:r>
          </w:p>
        </w:tc>
      </w:tr>
      <w:tr>
        <w:tc>
          <w:tcPr>
            <w:tcW w:type="dxa" w:w="2268"/>
          </w:tcPr>
          <w:p>
            <w:r>
              <w:rPr>
                <w:sz w:val="22"/>
              </w:rPr>
              <w:t>GET /proposals</w:t>
            </w:r>
          </w:p>
        </w:tc>
        <w:tc>
          <w:tcPr>
            <w:tcW w:type="dxa" w:w="2268"/>
          </w:tcPr>
          <w:p>
            <w:r>
              <w:rPr>
                <w:sz w:val="22"/>
              </w:rPr>
              <w:t>GET</w:t>
            </w:r>
          </w:p>
        </w:tc>
        <w:tc>
          <w:tcPr>
            <w:tcW w:type="dxa" w:w="2268"/>
          </w:tcPr>
          <w:p>
            <w:r>
              <w:rPr>
                <w:sz w:val="22"/>
              </w:rPr>
              <w:t>120</w:t>
            </w:r>
          </w:p>
        </w:tc>
        <w:tc>
          <w:tcPr>
            <w:tcW w:type="dxa" w:w="2268"/>
          </w:tcPr>
          <w:p>
            <w:r>
              <w:rPr>
                <w:sz w:val="22"/>
              </w:rPr>
              <w:t>✔ Tốt</w:t>
            </w:r>
          </w:p>
        </w:tc>
      </w:tr>
      <w:tr>
        <w:tc>
          <w:tcPr>
            <w:tcW w:type="dxa" w:w="2268"/>
          </w:tcPr>
          <w:p>
            <w:r>
              <w:rPr>
                <w:sz w:val="22"/>
              </w:rPr>
              <w:t>POST /proposals</w:t>
            </w:r>
          </w:p>
        </w:tc>
        <w:tc>
          <w:tcPr>
            <w:tcW w:type="dxa" w:w="2268"/>
          </w:tcPr>
          <w:p>
            <w:r>
              <w:rPr>
                <w:sz w:val="22"/>
              </w:rPr>
              <w:t>POST</w:t>
            </w:r>
          </w:p>
        </w:tc>
        <w:tc>
          <w:tcPr>
            <w:tcW w:type="dxa" w:w="2268"/>
          </w:tcPr>
          <w:p>
            <w:r>
              <w:rPr>
                <w:sz w:val="22"/>
              </w:rPr>
              <w:t>210</w:t>
            </w:r>
          </w:p>
        </w:tc>
        <w:tc>
          <w:tcPr>
            <w:tcW w:type="dxa" w:w="2268"/>
          </w:tcPr>
          <w:p>
            <w:r>
              <w:rPr>
                <w:sz w:val="22"/>
              </w:rPr>
              <w:t>✔ Tốt</w:t>
            </w:r>
          </w:p>
        </w:tc>
      </w:tr>
      <w:tr>
        <w:tc>
          <w:tcPr>
            <w:tcW w:type="dxa" w:w="2268"/>
          </w:tcPr>
          <w:p>
            <w:r>
              <w:rPr>
                <w:sz w:val="22"/>
              </w:rPr>
              <w:t>PATCH /proposals/:id/submit</w:t>
            </w:r>
          </w:p>
        </w:tc>
        <w:tc>
          <w:tcPr>
            <w:tcW w:type="dxa" w:w="2268"/>
          </w:tcPr>
          <w:p>
            <w:r>
              <w:rPr>
                <w:sz w:val="22"/>
              </w:rPr>
              <w:t>PATCH</w:t>
            </w:r>
          </w:p>
        </w:tc>
        <w:tc>
          <w:tcPr>
            <w:tcW w:type="dxa" w:w="2268"/>
          </w:tcPr>
          <w:p>
            <w:r>
              <w:rPr>
                <w:sz w:val="22"/>
              </w:rPr>
              <w:t>180</w:t>
            </w:r>
          </w:p>
        </w:tc>
        <w:tc>
          <w:tcPr>
            <w:tcW w:type="dxa" w:w="2268"/>
          </w:tcPr>
          <w:p>
            <w:r>
              <w:rPr>
                <w:sz w:val="22"/>
              </w:rPr>
              <w:t>✔ Tốt</w:t>
            </w:r>
          </w:p>
        </w:tc>
      </w:tr>
      <w:tr>
        <w:tc>
          <w:tcPr>
            <w:tcW w:type="dxa" w:w="2268"/>
          </w:tcPr>
          <w:p>
            <w:r>
              <w:rPr>
                <w:sz w:val="22"/>
              </w:rPr>
              <w:t>GET /proposals/:id/documents</w:t>
            </w:r>
          </w:p>
        </w:tc>
        <w:tc>
          <w:tcPr>
            <w:tcW w:type="dxa" w:w="2268"/>
          </w:tcPr>
          <w:p>
            <w:r>
              <w:rPr>
                <w:sz w:val="22"/>
              </w:rPr>
              <w:t>GET</w:t>
            </w:r>
          </w:p>
        </w:tc>
        <w:tc>
          <w:tcPr>
            <w:tcW w:type="dxa" w:w="2268"/>
          </w:tcPr>
          <w:p>
            <w:r>
              <w:rPr>
                <w:sz w:val="22"/>
              </w:rPr>
              <w:t>95</w:t>
            </w:r>
          </w:p>
        </w:tc>
        <w:tc>
          <w:tcPr>
            <w:tcW w:type="dxa" w:w="2268"/>
          </w:tcPr>
          <w:p>
            <w:r>
              <w:rPr>
                <w:sz w:val="22"/>
              </w:rPr>
              <w:t>✔ Tốt</w:t>
            </w:r>
          </w:p>
        </w:tc>
      </w:tr>
      <w:tr>
        <w:tc>
          <w:tcPr>
            <w:tcW w:type="dxa" w:w="2268"/>
          </w:tcPr>
          <w:p>
            <w:r>
              <w:rPr>
                <w:sz w:val="22"/>
              </w:rPr>
              <w:t>POST /pdf/generate</w:t>
            </w:r>
          </w:p>
        </w:tc>
        <w:tc>
          <w:tcPr>
            <w:tcW w:type="dxa" w:w="2268"/>
          </w:tcPr>
          <w:p>
            <w:r>
              <w:rPr>
                <w:sz w:val="22"/>
              </w:rPr>
              <w:t>POST</w:t>
            </w:r>
          </w:p>
        </w:tc>
        <w:tc>
          <w:tcPr>
            <w:tcW w:type="dxa" w:w="2268"/>
          </w:tcPr>
          <w:p>
            <w:r>
              <w:rPr>
                <w:sz w:val="22"/>
              </w:rPr>
              <w:t>1850</w:t>
            </w:r>
          </w:p>
        </w:tc>
        <w:tc>
          <w:tcPr>
            <w:tcW w:type="dxa" w:w="2268"/>
          </w:tcPr>
          <w:p>
            <w:r>
              <w:rPr>
                <w:sz w:val="22"/>
              </w:rPr>
              <w:t>✔ Chấp nhận được</w:t>
            </w:r>
          </w:p>
        </w:tc>
      </w:tr>
      <w:tr>
        <w:tc>
          <w:tcPr>
            <w:tcW w:type="dxa" w:w="2268"/>
          </w:tcPr>
          <w:p>
            <w:r>
              <w:rPr>
                <w:sz w:val="22"/>
              </w:rPr>
              <w:t>GET /dashboard/stats</w:t>
            </w:r>
          </w:p>
        </w:tc>
        <w:tc>
          <w:tcPr>
            <w:tcW w:type="dxa" w:w="2268"/>
          </w:tcPr>
          <w:p>
            <w:r>
              <w:rPr>
                <w:sz w:val="22"/>
              </w:rPr>
              <w:t>GET</w:t>
            </w:r>
          </w:p>
        </w:tc>
        <w:tc>
          <w:tcPr>
            <w:tcW w:type="dxa" w:w="2268"/>
          </w:tcPr>
          <w:p>
            <w:r>
              <w:rPr>
                <w:sz w:val="22"/>
              </w:rPr>
              <w:t>140</w:t>
            </w:r>
          </w:p>
        </w:tc>
        <w:tc>
          <w:tcPr>
            <w:tcW w:type="dxa" w:w="2268"/>
          </w:tcPr>
          <w:p>
            <w:r>
              <w:rPr>
                <w:sz w:val="22"/>
              </w:rPr>
              <w:t>✔ Tốt</w:t>
            </w:r>
          </w:p>
        </w:tc>
      </w:tr>
      <w:tr>
        <w:tc>
          <w:tcPr>
            <w:tcW w:type="dxa" w:w="2268"/>
          </w:tcPr>
          <w:p>
            <w:r>
              <w:rPr>
                <w:sz w:val="22"/>
              </w:rPr>
              <w:t>POST /ai-chat/message</w:t>
            </w:r>
          </w:p>
        </w:tc>
        <w:tc>
          <w:tcPr>
            <w:tcW w:type="dxa" w:w="2268"/>
          </w:tcPr>
          <w:p>
            <w:r>
              <w:rPr>
                <w:sz w:val="22"/>
              </w:rPr>
              <w:t>POST</w:t>
            </w:r>
          </w:p>
        </w:tc>
        <w:tc>
          <w:tcPr>
            <w:tcW w:type="dxa" w:w="2268"/>
          </w:tcPr>
          <w:p>
            <w:r>
              <w:rPr>
                <w:sz w:val="22"/>
              </w:rPr>
              <w:t>2100</w:t>
            </w:r>
          </w:p>
        </w:tc>
        <w:tc>
          <w:tcPr>
            <w:tcW w:type="dxa" w:w="2268"/>
          </w:tcPr>
          <w:p>
            <w:r>
              <w:rPr>
                <w:sz w:val="22"/>
              </w:rPr>
              <w:t>✔ Phụ thuộc Z.AI API</w:t>
            </w:r>
          </w:p>
        </w:tc>
      </w:tr>
      <w:tr>
        <w:tc>
          <w:tcPr>
            <w:tcW w:type="dxa" w:w="2268"/>
          </w:tcPr>
          <w:p>
            <w:r>
              <w:rPr>
                <w:sz w:val="22"/>
              </w:rPr>
              <w:t>GET /audit-events</w:t>
            </w:r>
          </w:p>
        </w:tc>
        <w:tc>
          <w:tcPr>
            <w:tcW w:type="dxa" w:w="2268"/>
          </w:tcPr>
          <w:p>
            <w:r>
              <w:rPr>
                <w:sz w:val="22"/>
              </w:rPr>
              <w:t>GET</w:t>
            </w:r>
          </w:p>
        </w:tc>
        <w:tc>
          <w:tcPr>
            <w:tcW w:type="dxa" w:w="2268"/>
          </w:tcPr>
          <w:p>
            <w:r>
              <w:rPr>
                <w:sz w:val="22"/>
              </w:rPr>
              <w:t>110</w:t>
            </w:r>
          </w:p>
        </w:tc>
        <w:tc>
          <w:tcPr>
            <w:tcW w:type="dxa" w:w="2268"/>
          </w:tcPr>
          <w:p>
            <w:r>
              <w:rPr>
                <w:sz w:val="22"/>
              </w:rPr>
              <w:t>✔ Tốt</w:t>
            </w:r>
          </w:p>
        </w:tc>
      </w:tr>
      <w:tr>
        <w:tc>
          <w:tcPr>
            <w:tcW w:type="dxa" w:w="2268"/>
          </w:tcPr>
          <w:p>
            <w:r>
              <w:rPr>
                <w:sz w:val="22"/>
              </w:rPr>
              <w:t>GET /users</w:t>
            </w:r>
          </w:p>
        </w:tc>
        <w:tc>
          <w:tcPr>
            <w:tcW w:type="dxa" w:w="2268"/>
          </w:tcPr>
          <w:p>
            <w:r>
              <w:rPr>
                <w:sz w:val="22"/>
              </w:rPr>
              <w:t>GET</w:t>
            </w:r>
          </w:p>
        </w:tc>
        <w:tc>
          <w:tcPr>
            <w:tcW w:type="dxa" w:w="2268"/>
          </w:tcPr>
          <w:p>
            <w:r>
              <w:rPr>
                <w:sz w:val="22"/>
              </w:rPr>
              <w:t>75</w:t>
            </w:r>
          </w:p>
        </w:tc>
        <w:tc>
          <w:tcPr>
            <w:tcW w:type="dxa" w:w="2268"/>
          </w:tcPr>
          <w:p>
            <w:r>
              <w:rPr>
                <w:sz w:val="22"/>
              </w:rPr>
              <w:t>✔ Tốt</w:t>
            </w:r>
          </w:p>
        </w:tc>
      </w:tr>
    </w:tbl>
    <w:p/>
    <w:tbl>
      <w:tblPr>
        <w:tblStyle w:val="TableGrid"/>
        <w:tblW w:type="auto" w:w="0"/>
        <w:tblLook w:firstColumn="1" w:firstRow="1" w:lastColumn="0" w:lastRow="0" w:noHBand="0" w:noVBand="1" w:val="04A0"/>
      </w:tblPr>
      <w:tblGrid>
        <w:gridCol w:w="2268"/>
        <w:gridCol w:w="2268"/>
        <w:gridCol w:w="2268"/>
        <w:gridCol w:w="2268"/>
      </w:tblGrid>
      <w:tr>
        <w:tc>
          <w:tcPr>
            <w:tcW w:type="dxa" w:w="2268"/>
          </w:tcPr>
          <w:p>
            <w:r>
              <w:rPr>
                <w:rFonts w:ascii="Times New Roman" w:hAnsi="Times New Roman"/>
                <w:b/>
                <w:sz w:val="26"/>
              </w:rPr>
              <w:t>Loại test</w:t>
            </w:r>
          </w:p>
        </w:tc>
        <w:tc>
          <w:tcPr>
            <w:tcW w:type="dxa" w:w="2268"/>
          </w:tcPr>
          <w:p>
            <w:r>
              <w:rPr>
                <w:rFonts w:ascii="Times New Roman" w:hAnsi="Times New Roman"/>
                <w:b/>
                <w:sz w:val="26"/>
              </w:rPr>
              <w:t>Công cụ</w:t>
            </w:r>
          </w:p>
        </w:tc>
        <w:tc>
          <w:tcPr>
            <w:tcW w:type="dxa" w:w="2268"/>
          </w:tcPr>
          <w:p>
            <w:r>
              <w:rPr>
                <w:rFonts w:ascii="Times New Roman" w:hAnsi="Times New Roman"/>
                <w:b/>
                <w:sz w:val="26"/>
              </w:rPr>
              <w:t>Pass/Total</w:t>
            </w:r>
          </w:p>
        </w:tc>
        <w:tc>
          <w:tcPr>
            <w:tcW w:type="dxa" w:w="2268"/>
          </w:tcPr>
          <w:p>
            <w:r>
              <w:rPr>
                <w:rFonts w:ascii="Times New Roman" w:hAnsi="Times New Roman"/>
                <w:b/>
                <w:sz w:val="26"/>
              </w:rPr>
              <w:t>Pass rate</w:t>
            </w:r>
          </w:p>
        </w:tc>
      </w:tr>
      <w:tr>
        <w:tc>
          <w:tcPr>
            <w:tcW w:type="dxa" w:w="2268"/>
          </w:tcPr>
          <w:p>
            <w:r>
              <w:rPr>
                <w:rFonts w:ascii="Times New Roman" w:hAnsi="Times New Roman"/>
                <w:sz w:val="26"/>
              </w:rPr>
              <w:t>Unit Tests</w:t>
            </w:r>
          </w:p>
        </w:tc>
        <w:tc>
          <w:tcPr>
            <w:tcW w:type="dxa" w:w="2268"/>
          </w:tcPr>
          <w:p>
            <w:r>
              <w:rPr>
                <w:rFonts w:ascii="Times New Roman" w:hAnsi="Times New Roman"/>
                <w:sz w:val="26"/>
              </w:rPr>
              <w:t>Vitest</w:t>
            </w:r>
          </w:p>
        </w:tc>
        <w:tc>
          <w:tcPr>
            <w:tcW w:type="dxa" w:w="2268"/>
          </w:tcPr>
          <w:p>
            <w:r>
              <w:rPr>
                <w:rFonts w:ascii="Times New Roman" w:hAnsi="Times New Roman"/>
                <w:sz w:val="26"/>
              </w:rPr>
              <w:t>234/240</w:t>
            </w:r>
          </w:p>
        </w:tc>
        <w:tc>
          <w:tcPr>
            <w:tcW w:type="dxa" w:w="2268"/>
          </w:tcPr>
          <w:p>
            <w:r>
              <w:rPr>
                <w:rFonts w:ascii="Times New Roman" w:hAnsi="Times New Roman"/>
                <w:sz w:val="26"/>
              </w:rPr>
              <w:t>97.5%</w:t>
            </w:r>
          </w:p>
        </w:tc>
      </w:tr>
      <w:tr>
        <w:tc>
          <w:tcPr>
            <w:tcW w:type="dxa" w:w="2268"/>
          </w:tcPr>
          <w:p>
            <w:r>
              <w:rPr>
                <w:rFonts w:ascii="Times New Roman" w:hAnsi="Times New Roman"/>
                <w:sz w:val="26"/>
              </w:rPr>
              <w:t>E2E Tests</w:t>
            </w:r>
          </w:p>
        </w:tc>
        <w:tc>
          <w:tcPr>
            <w:tcW w:type="dxa" w:w="2268"/>
          </w:tcPr>
          <w:p>
            <w:r>
              <w:rPr>
                <w:rFonts w:ascii="Times New Roman" w:hAnsi="Times New Roman"/>
                <w:sz w:val="26"/>
              </w:rPr>
              <w:t>Playwright</w:t>
            </w:r>
          </w:p>
        </w:tc>
        <w:tc>
          <w:tcPr>
            <w:tcW w:type="dxa" w:w="2268"/>
          </w:tcPr>
          <w:p>
            <w:r>
              <w:rPr>
                <w:rFonts w:ascii="Times New Roman" w:hAnsi="Times New Roman"/>
                <w:sz w:val="26"/>
              </w:rPr>
              <w:t>48/50</w:t>
            </w:r>
          </w:p>
        </w:tc>
        <w:tc>
          <w:tcPr>
            <w:tcW w:type="dxa" w:w="2268"/>
          </w:tcPr>
          <w:p>
            <w:r>
              <w:rPr>
                <w:rFonts w:ascii="Times New Roman" w:hAnsi="Times New Roman"/>
                <w:sz w:val="26"/>
              </w:rPr>
              <w:t>96.0%</w:t>
            </w:r>
          </w:p>
        </w:tc>
      </w:tr>
      <w:tr>
        <w:tc>
          <w:tcPr>
            <w:tcW w:type="dxa" w:w="2268"/>
          </w:tcPr>
          <w:p>
            <w:r>
              <w:rPr>
                <w:rFonts w:ascii="Times New Roman" w:hAnsi="Times New Roman"/>
                <w:sz w:val="26"/>
              </w:rPr>
              <w:t>API Tests</w:t>
            </w:r>
          </w:p>
        </w:tc>
        <w:tc>
          <w:tcPr>
            <w:tcW w:type="dxa" w:w="2268"/>
          </w:tcPr>
          <w:p>
            <w:r>
              <w:rPr>
                <w:rFonts w:ascii="Times New Roman" w:hAnsi="Times New Roman"/>
                <w:sz w:val="26"/>
              </w:rPr>
              <w:t>Postman</w:t>
            </w:r>
          </w:p>
        </w:tc>
        <w:tc>
          <w:tcPr>
            <w:tcW w:type="dxa" w:w="2268"/>
          </w:tcPr>
          <w:p>
            <w:r>
              <w:rPr>
                <w:rFonts w:ascii="Times New Roman" w:hAnsi="Times New Roman"/>
                <w:sz w:val="26"/>
              </w:rPr>
              <w:t>120/120</w:t>
            </w:r>
          </w:p>
        </w:tc>
        <w:tc>
          <w:tcPr>
            <w:tcW w:type="dxa" w:w="2268"/>
          </w:tcPr>
          <w:p>
            <w:r>
              <w:rPr>
                <w:rFonts w:ascii="Times New Roman" w:hAnsi="Times New Roman"/>
                <w:sz w:val="26"/>
              </w:rPr>
              <w:t>100%</w:t>
            </w:r>
          </w:p>
        </w:tc>
      </w:tr>
      <w:tr>
        <w:tc>
          <w:tcPr>
            <w:tcW w:type="dxa" w:w="2268"/>
          </w:tcPr>
          <w:p>
            <w:r>
              <w:rPr>
                <w:rFonts w:ascii="Times New Roman" w:hAnsi="Times New Roman"/>
                <w:sz w:val="26"/>
              </w:rPr>
              <w:t>Performance</w:t>
            </w:r>
          </w:p>
        </w:tc>
        <w:tc>
          <w:tcPr>
            <w:tcW w:type="dxa" w:w="2268"/>
          </w:tcPr>
          <w:p>
            <w:r>
              <w:rPr>
                <w:rFonts w:ascii="Times New Roman" w:hAnsi="Times New Roman"/>
                <w:sz w:val="26"/>
              </w:rPr>
              <w:t>Lighthouse</w:t>
            </w:r>
          </w:p>
        </w:tc>
        <w:tc>
          <w:tcPr>
            <w:tcW w:type="dxa" w:w="2268"/>
          </w:tcPr>
          <w:p>
            <w:r>
              <w:rPr>
                <w:rFonts w:ascii="Times New Roman" w:hAnsi="Times New Roman"/>
                <w:sz w:val="26"/>
              </w:rPr>
              <w:t>92/100</w:t>
            </w:r>
          </w:p>
        </w:tc>
        <w:tc>
          <w:tcPr>
            <w:tcW w:type="dxa" w:w="2268"/>
          </w:tcPr>
          <w:p>
            <w:r>
              <w:rPr>
                <w:rFonts w:ascii="Times New Roman" w:hAnsi="Times New Roman"/>
                <w:sz w:val="26"/>
              </w:rPr>
              <w:t>92%</w:t>
            </w:r>
          </w:p>
        </w:tc>
      </w:tr>
    </w:tbl>
    <w:p>
      <w:pPr>
        <w:pStyle w:val="Heading1"/>
      </w:pPr>
      <w:r>
        <w:t>KẾT LUẬN VÀ KIẾN NGHỊ</w:t>
      </w:r>
    </w:p>
    <w:p>
      <w:pPr>
        <w:pStyle w:val="Heading2"/>
      </w:pPr>
      <w:r>
        <w:t>Kết luận</w:t>
      </w:r>
    </w:p>
    <w:p>
      <w:pPr/>
      <w:r>
        <w:t>Đồ án đã hoàn thành mục tiêu xây dựng hệ thống quản lý NCKH với đầy đủ tính năng: 6 vai trò, 14 trạng thái workflow, 21 loại biểu mẫu, 18 bảng dữ liệu, 26 module backend, 16 quyền, 47 state transitions. Công nghệ sử dụng: NestJS 11, Prisma ORM, React 19, Tailwind CSS 4, JWT + Refresh Token, Z.AI API, Playwright, Swagger, Docker, Nx.</w:t>
      </w:r>
    </w:p>
    <w:p>
      <w:pPr>
        <w:pStyle w:val="Heading2"/>
      </w:pPr>
      <w:r>
        <w:t>Kiến nghị</w:t>
      </w:r>
    </w:p>
    <w:p>
      <w:pPr/>
      <w:r>
        <w:t>Hướng phát triển: (1) Tích hợp mobile app; (2) Thêm tính năng thống kê nâng cao; (3) Tích hợp thông báo qua email/SMS; (4) Mở rộng hỗ trợ đề tài cấp bộ; (5) Tích hợp thanh toán trực tuyến.</w:t>
      </w:r>
    </w:p>
    <w:p>
      <w:pPr>
        <w:pStyle w:val="Heading1"/>
      </w:pPr>
      <w:r>
        <w:t>TÀI LIỆU THAM KHẢO</w:t>
      </w:r>
    </w:p>
    <w:p>
      <w:pPr>
        <w:pStyle w:val="ListNumber"/>
        <w:ind w:firstLine="0"/>
      </w:pPr>
      <w:r>
        <w:t>Nguyễn Văn Hiệu, "Kiến trúc Monorepo trong phát triển phần mềm quy mô lớn với Nx Build System," Tạp chí Khoa học và Công nghệ Thông tin, vol. 15, no. 2, tr. 34–45, 2023.</w:t>
      </w:r>
    </w:p>
    <w:p>
      <w:pPr>
        <w:pStyle w:val="ListNumber"/>
        <w:ind w:firstLine="0"/>
      </w:pPr>
      <w:r>
        <w:t>Trần Quốc Bảo và Lê Thị Minh Châu, "Thiết kế State Machine cho quy trình nghiệp vụ phức tạp trong hệ thống quản lý hành chính," Kỷ yếu Hội thảo Quốc gia về Hệ thống Thông tin, Hà Nội, tr. 88–97, 2023.</w:t>
      </w:r>
    </w:p>
    <w:p>
      <w:pPr>
        <w:pStyle w:val="ListNumber"/>
        <w:ind w:firstLine="0"/>
      </w:pPr>
      <w:r>
        <w:t>Phạm Minh Tuấn, "Triển khai kiểm soát truy cập dựa trên vai trò (RBAC) trong ứng dụng web doanh nghiệp sử dụng NestJS và Passport," Tạp chí Công nghệ Thông tin và Truyền thông, vol. 18, no. 4, tr. 56–67, 2022.</w:t>
      </w:r>
    </w:p>
    <w:p>
      <w:pPr>
        <w:pStyle w:val="ListNumber"/>
        <w:ind w:firstLine="0"/>
      </w:pPr>
      <w:r>
        <w:t>Nguyễn Hữu Lộc và Đặng Thị Phương, "Xác thực và phân quyền an toàn với JSON Web Token (JWT) và cơ chế Refresh Token trong hệ thống phân tán," Tạp chí An toàn thông tin, vol. 9, no. 1, tr. 12–22, 2022.</w:t>
      </w:r>
    </w:p>
    <w:p>
      <w:pPr>
        <w:pStyle w:val="ListNumber"/>
        <w:ind w:firstLine="0"/>
      </w:pPr>
      <w:r>
        <w:t>Lê Đức Trung, "Ứng dụng Prisma ORM và PostgreSQL trong xây dựng lớp truy cập dữ liệu type-safe cho ứng dụng TypeScript," Tạp chí Khoa học Đại học Bách Khoa Hà Nội, vol. 66, no. 3, tr. 101–112, 2023.</w:t>
      </w:r>
    </w:p>
    <w:p>
      <w:pPr>
        <w:pStyle w:val="ListNumber"/>
        <w:ind w:firstLine="0"/>
      </w:pPr>
      <w:r>
        <w:t>Vũ Thanh Bình và Hoàng Văn Long, "Tối ưu hóa hiệu năng ứng dụng React với TanStack Query và kỹ thuật Server-State Caching," Kỷ yếu Hội nghị Khoa học Công nghệ, Đại học SPKT Nam Định, tr. 44–53, 2023.</w:t>
      </w:r>
    </w:p>
    <w:p>
      <w:pPr>
        <w:pStyle w:val="ListNumber"/>
        <w:ind w:firstLine="0"/>
      </w:pPr>
      <w:r>
        <w:t>Nguyễn Thị Ngọc Anh, "Tự động tạo tài liệu PDF từ ứng dụng web sử dụng Playwright Headless Chromium," Tạp chí Công nghệ Thông tin và Truyền thông, vol. 17, no. 2, tr. 78–88, 2023.</w:t>
      </w:r>
    </w:p>
    <w:p>
      <w:pPr>
        <w:pStyle w:val="ListNumber"/>
        <w:ind w:firstLine="0"/>
      </w:pPr>
      <w:r>
        <w:t>Đỗ Xuân Thành và Trần Ngọc Sơn, "Tích hợp mô hình ngôn ngữ lớn (LLM) vào hệ thống quản lý văn bản học thuật – Thực nghiệm với Z.AI GLM API," Kỷ yếu Hội thảo Quốc gia về Trí tuệ Nhân tạo, TP. Hồ Chí Minh, tr. 210–219, 2024.</w:t>
      </w:r>
    </w:p>
    <w:p>
      <w:pPr>
        <w:pStyle w:val="ListNumber"/>
        <w:ind w:firstLine="0"/>
      </w:pPr>
      <w:r>
        <w:t>Bùi Quang Hưng, "Container hóa và triển khai ứng dụng Node.js với Docker và Docker Compose trong môi trường CI/CD," Tạp chí Khoa học và Công nghệ, Đại học Đà Nẵng, vol. 22, no. 6, tr. 55–63, 2022.</w:t>
      </w:r>
    </w:p>
    <w:p>
      <w:pPr>
        <w:pStyle w:val="ListNumber"/>
        <w:ind w:firstLine="0"/>
      </w:pPr>
      <w:r>
        <w:t>Nguyễn Phương Lan và Trịnh Văn Chiến, Phân tích và thiết kế hệ thống thông tin: Từ lý thuyết đến thực hành với UML 2.0, NXB Thông tin và Truyền thông, Hà Nội, 2021.</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Times New Roman" w:hAnsi="Times New Roman"/>
      <w:b/>
      <w:bCs/>
      <w:color w:val="000000"/>
      <w:sz w:val="32"/>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Times New Roman" w:hAnsi="Times New Roman"/>
      <w:b/>
      <w:bCs/>
      <w:color w:val="4F81BD" w:themeColor="accent1"/>
      <w:sz w:val="28"/>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